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785" w:rsidRPr="00F13326" w:rsidRDefault="00AD7785" w:rsidP="00AD7785">
      <w:pPr>
        <w:pStyle w:val="Titre3"/>
        <w:jc w:val="center"/>
        <w:rPr>
          <w:rFonts w:ascii="Gellix" w:hAnsi="Gellix"/>
          <w:sz w:val="18"/>
          <w:szCs w:val="18"/>
        </w:rPr>
      </w:pPr>
    </w:p>
    <w:p w:rsidR="001C059D" w:rsidRPr="00AD7785" w:rsidRDefault="00AD7785" w:rsidP="00AD7785">
      <w:pPr>
        <w:pStyle w:val="Titre3"/>
        <w:jc w:val="center"/>
        <w:rPr>
          <w:rFonts w:ascii="Gellix" w:hAnsi="Gellix"/>
          <w:sz w:val="28"/>
        </w:rPr>
      </w:pPr>
      <w:r w:rsidRPr="00AD7785">
        <w:rPr>
          <w:rFonts w:ascii="Gellix" w:hAnsi="Gellix"/>
          <w:sz w:val="28"/>
        </w:rPr>
        <w:t>1.   CONVENTION DE STAGE DANS UN CAMP SCOLAIRE</w:t>
      </w:r>
    </w:p>
    <w:p w:rsidR="00D255DC" w:rsidRPr="00AD7785" w:rsidRDefault="00AD7785" w:rsidP="00AD7785">
      <w:pPr>
        <w:pStyle w:val="Titre3"/>
        <w:jc w:val="center"/>
        <w:rPr>
          <w:rFonts w:ascii="Gellix" w:hAnsi="Gellix"/>
        </w:rPr>
      </w:pPr>
      <w:r w:rsidRPr="00611779">
        <w:rPr>
          <w:rFonts w:ascii="Gellix" w:eastAsia="Calibri" w:hAnsi="Gellix" w:cs="Calibri"/>
          <w:noProof/>
          <w:sz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8FBCBAE" wp14:editId="3EC17D1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95772" cy="6096"/>
                <wp:effectExtent l="0" t="0" r="14605" b="32385"/>
                <wp:wrapNone/>
                <wp:docPr id="1340" name="Group 13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5772" cy="6096"/>
                          <a:chOff x="0" y="0"/>
                          <a:chExt cx="5795772" cy="6096"/>
                        </a:xfrm>
                      </wpg:grpSpPr>
                      <wps:wsp>
                        <wps:cNvPr id="1808" name="Shape 1808"/>
                        <wps:cNvSpPr/>
                        <wps:spPr>
                          <a:xfrm>
                            <a:off x="0" y="0"/>
                            <a:ext cx="57957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5772" h="9144">
                                <a:moveTo>
                                  <a:pt x="0" y="0"/>
                                </a:moveTo>
                                <a:lnTo>
                                  <a:pt x="5795772" y="0"/>
                                </a:lnTo>
                                <a:lnTo>
                                  <a:pt x="57957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39F810" id="Group 1340" o:spid="_x0000_s1026" style="position:absolute;margin-left:0;margin-top:-.05pt;width:456.35pt;height:.5pt;z-index:251659264;mso-width-relative:margin;mso-height-relative:margin" coordsize="5795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">
                <v:shape id="Shape 1808" o:spid="_x0000_s1027" style="position:absolute;width:57957;height:91;visibility:visible;mso-wrap-style:square;v-text-anchor:top" coordsize="57957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" path="m,l5795772,r,9144l,9144,,e" filled="f" strokecolor="#5b9bd5 [3204]" strokeweight=".5pt">
                  <v:stroke joinstyle="miter"/>
                  <v:path arrowok="t" textboxrect="0,0,5795772,9144"/>
                </v:shape>
              </v:group>
            </w:pict>
          </mc:Fallback>
        </mc:AlternateContent>
      </w:r>
    </w:p>
    <w:p w:rsidR="004818FE" w:rsidRPr="00AD7785" w:rsidRDefault="004818FE" w:rsidP="00AD7785">
      <w:pPr>
        <w:spacing w:after="84" w:line="276" w:lineRule="auto"/>
        <w:ind w:left="0" w:right="0" w:firstLine="0"/>
        <w:rPr>
          <w:rFonts w:ascii="Gellix" w:hAnsi="Gellix"/>
          <w:sz w:val="20"/>
        </w:rPr>
      </w:pPr>
      <w:r w:rsidRPr="00AD7785">
        <w:rPr>
          <w:rFonts w:ascii="Gellix" w:hAnsi="Gellix"/>
          <w:sz w:val="20"/>
        </w:rPr>
        <w:t xml:space="preserve">Discipline sportive : </w:t>
      </w:r>
      <w:r w:rsidR="00411723">
        <w:rPr>
          <w:rFonts w:ascii="Gellix" w:hAnsi="Gellix"/>
          <w:sz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411723">
        <w:rPr>
          <w:rFonts w:ascii="Gellix" w:hAnsi="Gellix"/>
          <w:sz w:val="20"/>
        </w:rPr>
        <w:instrText xml:space="preserve"> FORMTEXT </w:instrText>
      </w:r>
      <w:r w:rsidR="00411723">
        <w:rPr>
          <w:rFonts w:ascii="Gellix" w:hAnsi="Gellix"/>
          <w:sz w:val="20"/>
        </w:rPr>
      </w:r>
      <w:r w:rsidR="00411723">
        <w:rPr>
          <w:rFonts w:ascii="Gellix" w:hAnsi="Gellix"/>
          <w:sz w:val="20"/>
        </w:rPr>
        <w:fldChar w:fldCharType="separate"/>
      </w:r>
      <w:bookmarkStart w:id="1" w:name="_GoBack"/>
      <w:r w:rsidR="00411723">
        <w:rPr>
          <w:rFonts w:ascii="Gellix" w:hAnsi="Gellix"/>
          <w:noProof/>
          <w:sz w:val="20"/>
        </w:rPr>
        <w:t> </w:t>
      </w:r>
      <w:r w:rsidR="00411723">
        <w:rPr>
          <w:rFonts w:ascii="Gellix" w:hAnsi="Gellix"/>
          <w:noProof/>
          <w:sz w:val="20"/>
        </w:rPr>
        <w:t> </w:t>
      </w:r>
      <w:r w:rsidR="00411723">
        <w:rPr>
          <w:rFonts w:ascii="Gellix" w:hAnsi="Gellix"/>
          <w:noProof/>
          <w:sz w:val="20"/>
        </w:rPr>
        <w:t> </w:t>
      </w:r>
      <w:r w:rsidR="00411723">
        <w:rPr>
          <w:rFonts w:ascii="Gellix" w:hAnsi="Gellix"/>
          <w:noProof/>
          <w:sz w:val="20"/>
        </w:rPr>
        <w:t> </w:t>
      </w:r>
      <w:r w:rsidR="00411723">
        <w:rPr>
          <w:rFonts w:ascii="Gellix" w:hAnsi="Gellix"/>
          <w:noProof/>
          <w:sz w:val="20"/>
        </w:rPr>
        <w:t> </w:t>
      </w:r>
      <w:bookmarkEnd w:id="1"/>
      <w:r w:rsidR="00411723">
        <w:rPr>
          <w:rFonts w:ascii="Gellix" w:hAnsi="Gellix"/>
          <w:sz w:val="20"/>
        </w:rPr>
        <w:fldChar w:fldCharType="end"/>
      </w:r>
      <w:bookmarkEnd w:id="0"/>
    </w:p>
    <w:p w:rsidR="004818FE" w:rsidRPr="00AD7785" w:rsidRDefault="004818FE" w:rsidP="00AD7785">
      <w:pPr>
        <w:spacing w:after="0" w:line="276" w:lineRule="auto"/>
        <w:ind w:left="0" w:right="0" w:firstLine="0"/>
        <w:rPr>
          <w:rFonts w:ascii="Gellix" w:hAnsi="Gellix"/>
          <w:sz w:val="20"/>
        </w:rPr>
      </w:pPr>
      <w:r w:rsidRPr="00AD7785">
        <w:rPr>
          <w:rFonts w:ascii="Gellix" w:hAnsi="Gellix"/>
          <w:sz w:val="20"/>
        </w:rPr>
        <w:t xml:space="preserve">Dates du camp : du </w:t>
      </w:r>
      <w:r w:rsidR="00C53408">
        <w:rPr>
          <w:rFonts w:ascii="Gellix" w:hAnsi="Gellix"/>
          <w:sz w:val="20"/>
        </w:rPr>
        <w:t xml:space="preserve"> </w:t>
      </w:r>
      <w:r w:rsidR="00411723">
        <w:rPr>
          <w:rFonts w:ascii="Gellix" w:hAnsi="Gellix"/>
          <w:sz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 w:rsidR="00411723">
        <w:rPr>
          <w:rFonts w:ascii="Gellix" w:hAnsi="Gellix"/>
          <w:sz w:val="20"/>
        </w:rPr>
        <w:instrText xml:space="preserve"> FORMTEXT </w:instrText>
      </w:r>
      <w:r w:rsidR="00411723">
        <w:rPr>
          <w:rFonts w:ascii="Gellix" w:hAnsi="Gellix"/>
          <w:sz w:val="20"/>
        </w:rPr>
      </w:r>
      <w:r w:rsidR="00411723">
        <w:rPr>
          <w:rFonts w:ascii="Gellix" w:hAnsi="Gellix"/>
          <w:sz w:val="20"/>
        </w:rPr>
        <w:fldChar w:fldCharType="separate"/>
      </w:r>
      <w:r w:rsidR="00411723">
        <w:rPr>
          <w:rFonts w:ascii="Gellix" w:hAnsi="Gellix"/>
          <w:noProof/>
          <w:sz w:val="20"/>
        </w:rPr>
        <w:t> </w:t>
      </w:r>
      <w:r w:rsidR="00411723">
        <w:rPr>
          <w:rFonts w:ascii="Gellix" w:hAnsi="Gellix"/>
          <w:noProof/>
          <w:sz w:val="20"/>
        </w:rPr>
        <w:t> </w:t>
      </w:r>
      <w:r w:rsidR="00411723">
        <w:rPr>
          <w:rFonts w:ascii="Gellix" w:hAnsi="Gellix"/>
          <w:noProof/>
          <w:sz w:val="20"/>
        </w:rPr>
        <w:t> </w:t>
      </w:r>
      <w:r w:rsidR="00411723">
        <w:rPr>
          <w:rFonts w:ascii="Gellix" w:hAnsi="Gellix"/>
          <w:noProof/>
          <w:sz w:val="20"/>
        </w:rPr>
        <w:t> </w:t>
      </w:r>
      <w:r w:rsidR="00411723">
        <w:rPr>
          <w:rFonts w:ascii="Gellix" w:hAnsi="Gellix"/>
          <w:noProof/>
          <w:sz w:val="20"/>
        </w:rPr>
        <w:t> </w:t>
      </w:r>
      <w:r w:rsidR="00411723">
        <w:rPr>
          <w:rFonts w:ascii="Gellix" w:hAnsi="Gellix"/>
          <w:sz w:val="20"/>
        </w:rPr>
        <w:fldChar w:fldCharType="end"/>
      </w:r>
      <w:bookmarkEnd w:id="2"/>
      <w:r w:rsidR="00C53408">
        <w:rPr>
          <w:rFonts w:ascii="Gellix" w:hAnsi="Gellix"/>
          <w:sz w:val="20"/>
        </w:rPr>
        <w:t xml:space="preserve">                    </w:t>
      </w:r>
      <w:r w:rsidRPr="00AD7785">
        <w:rPr>
          <w:rFonts w:ascii="Gellix" w:hAnsi="Gellix"/>
          <w:sz w:val="20"/>
        </w:rPr>
        <w:t xml:space="preserve">  au  </w:t>
      </w:r>
      <w:r w:rsidR="00411723">
        <w:rPr>
          <w:rFonts w:ascii="Gellix" w:hAnsi="Gellix"/>
          <w:sz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3" w:name="Texte3"/>
      <w:r w:rsidR="00411723">
        <w:rPr>
          <w:rFonts w:ascii="Gellix" w:hAnsi="Gellix"/>
          <w:sz w:val="20"/>
        </w:rPr>
        <w:instrText xml:space="preserve"> FORMTEXT </w:instrText>
      </w:r>
      <w:r w:rsidR="00411723">
        <w:rPr>
          <w:rFonts w:ascii="Gellix" w:hAnsi="Gellix"/>
          <w:sz w:val="20"/>
        </w:rPr>
      </w:r>
      <w:r w:rsidR="00411723">
        <w:rPr>
          <w:rFonts w:ascii="Gellix" w:hAnsi="Gellix"/>
          <w:sz w:val="20"/>
        </w:rPr>
        <w:fldChar w:fldCharType="separate"/>
      </w:r>
      <w:r w:rsidR="00411723">
        <w:rPr>
          <w:rFonts w:ascii="Gellix" w:hAnsi="Gellix"/>
          <w:noProof/>
          <w:sz w:val="20"/>
        </w:rPr>
        <w:t> </w:t>
      </w:r>
      <w:r w:rsidR="00411723">
        <w:rPr>
          <w:rFonts w:ascii="Gellix" w:hAnsi="Gellix"/>
          <w:noProof/>
          <w:sz w:val="20"/>
        </w:rPr>
        <w:t> </w:t>
      </w:r>
      <w:r w:rsidR="00411723">
        <w:rPr>
          <w:rFonts w:ascii="Gellix" w:hAnsi="Gellix"/>
          <w:noProof/>
          <w:sz w:val="20"/>
        </w:rPr>
        <w:t> </w:t>
      </w:r>
      <w:r w:rsidR="00411723">
        <w:rPr>
          <w:rFonts w:ascii="Gellix" w:hAnsi="Gellix"/>
          <w:noProof/>
          <w:sz w:val="20"/>
        </w:rPr>
        <w:t> </w:t>
      </w:r>
      <w:r w:rsidR="00411723">
        <w:rPr>
          <w:rFonts w:ascii="Gellix" w:hAnsi="Gellix"/>
          <w:noProof/>
          <w:sz w:val="20"/>
        </w:rPr>
        <w:t> </w:t>
      </w:r>
      <w:r w:rsidR="00411723">
        <w:rPr>
          <w:rFonts w:ascii="Gellix" w:hAnsi="Gellix"/>
          <w:sz w:val="20"/>
        </w:rPr>
        <w:fldChar w:fldCharType="end"/>
      </w:r>
      <w:bookmarkEnd w:id="3"/>
    </w:p>
    <w:p w:rsidR="004818FE" w:rsidRPr="00AD7785" w:rsidRDefault="004818FE" w:rsidP="00AD7785">
      <w:pPr>
        <w:spacing w:after="0" w:line="276" w:lineRule="auto"/>
        <w:ind w:left="0" w:right="0" w:firstLine="0"/>
        <w:rPr>
          <w:rFonts w:ascii="Gellix" w:hAnsi="Gellix"/>
          <w:sz w:val="20"/>
        </w:rPr>
      </w:pPr>
      <w:r w:rsidRPr="00AD7785">
        <w:rPr>
          <w:rFonts w:ascii="Gellix" w:hAnsi="Gellix"/>
          <w:sz w:val="20"/>
        </w:rPr>
        <w:t>Lieu du camp :</w:t>
      </w:r>
      <w:r w:rsidR="00411723">
        <w:rPr>
          <w:rFonts w:ascii="Gellix" w:hAnsi="Gellix"/>
          <w:sz w:val="20"/>
        </w:rPr>
        <w:t xml:space="preserve"> </w:t>
      </w:r>
      <w:r w:rsidR="00411723">
        <w:rPr>
          <w:rFonts w:ascii="Gellix" w:hAnsi="Gellix"/>
          <w:sz w:val="20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4" w:name="Texte4"/>
      <w:r w:rsidR="00411723">
        <w:rPr>
          <w:rFonts w:ascii="Gellix" w:hAnsi="Gellix"/>
          <w:sz w:val="20"/>
        </w:rPr>
        <w:instrText xml:space="preserve"> FORMTEXT </w:instrText>
      </w:r>
      <w:r w:rsidR="00411723">
        <w:rPr>
          <w:rFonts w:ascii="Gellix" w:hAnsi="Gellix"/>
          <w:sz w:val="20"/>
        </w:rPr>
      </w:r>
      <w:r w:rsidR="00411723">
        <w:rPr>
          <w:rFonts w:ascii="Gellix" w:hAnsi="Gellix"/>
          <w:sz w:val="20"/>
        </w:rPr>
        <w:fldChar w:fldCharType="separate"/>
      </w:r>
      <w:r w:rsidR="00411723">
        <w:rPr>
          <w:rFonts w:ascii="Gellix" w:hAnsi="Gellix"/>
          <w:noProof/>
          <w:sz w:val="20"/>
        </w:rPr>
        <w:t> </w:t>
      </w:r>
      <w:r w:rsidR="00411723">
        <w:rPr>
          <w:rFonts w:ascii="Gellix" w:hAnsi="Gellix"/>
          <w:noProof/>
          <w:sz w:val="20"/>
        </w:rPr>
        <w:t> </w:t>
      </w:r>
      <w:r w:rsidR="00411723">
        <w:rPr>
          <w:rFonts w:ascii="Gellix" w:hAnsi="Gellix"/>
          <w:noProof/>
          <w:sz w:val="20"/>
        </w:rPr>
        <w:t> </w:t>
      </w:r>
      <w:r w:rsidR="00411723">
        <w:rPr>
          <w:rFonts w:ascii="Gellix" w:hAnsi="Gellix"/>
          <w:noProof/>
          <w:sz w:val="20"/>
        </w:rPr>
        <w:t> </w:t>
      </w:r>
      <w:r w:rsidR="00411723">
        <w:rPr>
          <w:rFonts w:ascii="Gellix" w:hAnsi="Gellix"/>
          <w:noProof/>
          <w:sz w:val="20"/>
        </w:rPr>
        <w:t> </w:t>
      </w:r>
      <w:r w:rsidR="00411723">
        <w:rPr>
          <w:rFonts w:ascii="Gellix" w:hAnsi="Gellix"/>
          <w:sz w:val="20"/>
        </w:rPr>
        <w:fldChar w:fldCharType="end"/>
      </w:r>
      <w:bookmarkEnd w:id="4"/>
    </w:p>
    <w:p w:rsidR="001C059D" w:rsidRPr="00AD7785" w:rsidRDefault="00D94AC7" w:rsidP="00AD7785">
      <w:pPr>
        <w:spacing w:after="0" w:line="276" w:lineRule="auto"/>
        <w:ind w:left="10" w:hanging="10"/>
        <w:jc w:val="left"/>
        <w:rPr>
          <w:rFonts w:ascii="Gellix" w:hAnsi="Gellix"/>
          <w:sz w:val="20"/>
        </w:rPr>
      </w:pPr>
      <w:r w:rsidRPr="00AD7785">
        <w:rPr>
          <w:rFonts w:ascii="Gellix" w:hAnsi="Gellix"/>
          <w:sz w:val="20"/>
        </w:rPr>
        <w:t>Responsable du camp</w:t>
      </w:r>
      <w:r w:rsidR="00372E61" w:rsidRPr="00AD7785">
        <w:rPr>
          <w:rFonts w:ascii="Gellix" w:hAnsi="Gellix"/>
          <w:sz w:val="20"/>
        </w:rPr>
        <w:t xml:space="preserve"> :   </w:t>
      </w:r>
      <w:r w:rsidR="00411723">
        <w:rPr>
          <w:rFonts w:ascii="Gellix" w:hAnsi="Gellix"/>
          <w:sz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5" w:name="Texte5"/>
      <w:r w:rsidR="00411723">
        <w:rPr>
          <w:rFonts w:ascii="Gellix" w:hAnsi="Gellix"/>
          <w:sz w:val="20"/>
        </w:rPr>
        <w:instrText xml:space="preserve"> FORMTEXT </w:instrText>
      </w:r>
      <w:r w:rsidR="00411723">
        <w:rPr>
          <w:rFonts w:ascii="Gellix" w:hAnsi="Gellix"/>
          <w:sz w:val="20"/>
        </w:rPr>
      </w:r>
      <w:r w:rsidR="00411723">
        <w:rPr>
          <w:rFonts w:ascii="Gellix" w:hAnsi="Gellix"/>
          <w:sz w:val="20"/>
        </w:rPr>
        <w:fldChar w:fldCharType="separate"/>
      </w:r>
      <w:r w:rsidR="00411723">
        <w:rPr>
          <w:rFonts w:ascii="Gellix" w:hAnsi="Gellix"/>
          <w:noProof/>
          <w:sz w:val="20"/>
        </w:rPr>
        <w:t> </w:t>
      </w:r>
      <w:r w:rsidR="00411723">
        <w:rPr>
          <w:rFonts w:ascii="Gellix" w:hAnsi="Gellix"/>
          <w:noProof/>
          <w:sz w:val="20"/>
        </w:rPr>
        <w:t> </w:t>
      </w:r>
      <w:r w:rsidR="00411723">
        <w:rPr>
          <w:rFonts w:ascii="Gellix" w:hAnsi="Gellix"/>
          <w:noProof/>
          <w:sz w:val="20"/>
        </w:rPr>
        <w:t> </w:t>
      </w:r>
      <w:r w:rsidR="00411723">
        <w:rPr>
          <w:rFonts w:ascii="Gellix" w:hAnsi="Gellix"/>
          <w:noProof/>
          <w:sz w:val="20"/>
        </w:rPr>
        <w:t> </w:t>
      </w:r>
      <w:r w:rsidR="00411723">
        <w:rPr>
          <w:rFonts w:ascii="Gellix" w:hAnsi="Gellix"/>
          <w:noProof/>
          <w:sz w:val="20"/>
        </w:rPr>
        <w:t> </w:t>
      </w:r>
      <w:r w:rsidR="00411723">
        <w:rPr>
          <w:rFonts w:ascii="Gellix" w:hAnsi="Gellix"/>
          <w:sz w:val="20"/>
        </w:rPr>
        <w:fldChar w:fldCharType="end"/>
      </w:r>
      <w:bookmarkEnd w:id="5"/>
    </w:p>
    <w:p w:rsidR="00C976F0" w:rsidRPr="00AD7785" w:rsidRDefault="004818FE" w:rsidP="00AD7785">
      <w:pPr>
        <w:spacing w:after="0" w:line="276" w:lineRule="auto"/>
        <w:ind w:left="4457" w:right="3317" w:hanging="4457"/>
        <w:jc w:val="left"/>
        <w:rPr>
          <w:rFonts w:ascii="Gellix" w:hAnsi="Gellix"/>
          <w:sz w:val="20"/>
        </w:rPr>
      </w:pPr>
      <w:r w:rsidRPr="00AD7785">
        <w:rPr>
          <w:rFonts w:ascii="Gellix" w:hAnsi="Gellix"/>
          <w:sz w:val="20"/>
        </w:rPr>
        <w:t>L’étudiant·e</w:t>
      </w:r>
      <w:r w:rsidR="00372E61" w:rsidRPr="00AD7785">
        <w:rPr>
          <w:rFonts w:ascii="Gellix" w:hAnsi="Gellix"/>
          <w:sz w:val="20"/>
        </w:rPr>
        <w:t xml:space="preserve"> :  </w:t>
      </w:r>
      <w:r w:rsidR="00411723">
        <w:rPr>
          <w:rFonts w:ascii="Gellix" w:hAnsi="Gellix"/>
          <w:sz w:val="20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6" w:name="Texte6"/>
      <w:r w:rsidR="00411723">
        <w:rPr>
          <w:rFonts w:ascii="Gellix" w:hAnsi="Gellix"/>
          <w:sz w:val="20"/>
        </w:rPr>
        <w:instrText xml:space="preserve"> FORMTEXT </w:instrText>
      </w:r>
      <w:r w:rsidR="00411723">
        <w:rPr>
          <w:rFonts w:ascii="Gellix" w:hAnsi="Gellix"/>
          <w:sz w:val="20"/>
        </w:rPr>
      </w:r>
      <w:r w:rsidR="00411723">
        <w:rPr>
          <w:rFonts w:ascii="Gellix" w:hAnsi="Gellix"/>
          <w:sz w:val="20"/>
        </w:rPr>
        <w:fldChar w:fldCharType="separate"/>
      </w:r>
      <w:r w:rsidR="00411723">
        <w:rPr>
          <w:rFonts w:ascii="Gellix" w:hAnsi="Gellix"/>
          <w:noProof/>
          <w:sz w:val="20"/>
        </w:rPr>
        <w:t> </w:t>
      </w:r>
      <w:r w:rsidR="00411723">
        <w:rPr>
          <w:rFonts w:ascii="Gellix" w:hAnsi="Gellix"/>
          <w:noProof/>
          <w:sz w:val="20"/>
        </w:rPr>
        <w:t> </w:t>
      </w:r>
      <w:r w:rsidR="00411723">
        <w:rPr>
          <w:rFonts w:ascii="Gellix" w:hAnsi="Gellix"/>
          <w:noProof/>
          <w:sz w:val="20"/>
        </w:rPr>
        <w:t> </w:t>
      </w:r>
      <w:r w:rsidR="00411723">
        <w:rPr>
          <w:rFonts w:ascii="Gellix" w:hAnsi="Gellix"/>
          <w:noProof/>
          <w:sz w:val="20"/>
        </w:rPr>
        <w:t> </w:t>
      </w:r>
      <w:r w:rsidR="00411723">
        <w:rPr>
          <w:rFonts w:ascii="Gellix" w:hAnsi="Gellix"/>
          <w:noProof/>
          <w:sz w:val="20"/>
        </w:rPr>
        <w:t> </w:t>
      </w:r>
      <w:r w:rsidR="00411723">
        <w:rPr>
          <w:rFonts w:ascii="Gellix" w:hAnsi="Gellix"/>
          <w:sz w:val="20"/>
        </w:rPr>
        <w:fldChar w:fldCharType="end"/>
      </w:r>
      <w:bookmarkEnd w:id="6"/>
    </w:p>
    <w:p w:rsidR="001C059D" w:rsidRPr="00AD7785" w:rsidRDefault="00AD7785" w:rsidP="00AD7785">
      <w:pPr>
        <w:spacing w:after="0" w:line="276" w:lineRule="auto"/>
        <w:ind w:left="11" w:right="289" w:hanging="11"/>
        <w:jc w:val="left"/>
        <w:rPr>
          <w:rFonts w:ascii="Gellix" w:hAnsi="Gellix"/>
          <w:sz w:val="20"/>
        </w:rPr>
      </w:pPr>
      <w:r w:rsidRPr="00AD7785">
        <w:rPr>
          <w:rFonts w:ascii="Gellix" w:hAnsi="Gellix"/>
          <w:sz w:val="20"/>
        </w:rPr>
        <w:t xml:space="preserve">Pour la direction du </w:t>
      </w:r>
      <w:r w:rsidR="00DE1F89" w:rsidRPr="00AD7785">
        <w:rPr>
          <w:rFonts w:ascii="Gellix" w:hAnsi="Gellix"/>
          <w:sz w:val="20"/>
        </w:rPr>
        <w:t>SePS</w:t>
      </w:r>
      <w:r w:rsidR="002A4B84" w:rsidRPr="00AD7785">
        <w:rPr>
          <w:rFonts w:ascii="Gellix" w:hAnsi="Gellix"/>
          <w:sz w:val="20"/>
        </w:rPr>
        <w:t xml:space="preserve"> </w:t>
      </w:r>
      <w:r w:rsidR="00372E61" w:rsidRPr="00AD7785">
        <w:rPr>
          <w:rFonts w:ascii="Gellix" w:hAnsi="Gellix"/>
          <w:sz w:val="20"/>
        </w:rPr>
        <w:t xml:space="preserve">: </w:t>
      </w:r>
      <w:r w:rsidRPr="00AD7785">
        <w:rPr>
          <w:rFonts w:ascii="Gellix" w:hAnsi="Gellix"/>
          <w:sz w:val="20"/>
        </w:rPr>
        <w:t>Luc Béguin</w:t>
      </w:r>
    </w:p>
    <w:p w:rsidR="001C059D" w:rsidRPr="00572DF7" w:rsidRDefault="00372E61">
      <w:pPr>
        <w:spacing w:after="0" w:line="259" w:lineRule="auto"/>
        <w:ind w:left="0" w:right="243" w:firstLine="0"/>
        <w:jc w:val="center"/>
        <w:rPr>
          <w:rFonts w:ascii="Gellix" w:hAnsi="Gellix"/>
        </w:rPr>
      </w:pPr>
      <w:r w:rsidRPr="00572DF7">
        <w:rPr>
          <w:rFonts w:ascii="Gellix" w:hAnsi="Gellix"/>
          <w:b/>
        </w:rPr>
        <w:t xml:space="preserve"> </w:t>
      </w:r>
    </w:p>
    <w:p w:rsidR="00D255DC" w:rsidRPr="00572DF7" w:rsidRDefault="004818FE" w:rsidP="004818FE">
      <w:pPr>
        <w:spacing w:after="240" w:line="259" w:lineRule="auto"/>
        <w:ind w:left="0" w:right="289" w:firstLine="0"/>
        <w:jc w:val="left"/>
        <w:rPr>
          <w:rFonts w:ascii="Gellix" w:hAnsi="Gellix"/>
          <w:sz w:val="24"/>
          <w:szCs w:val="24"/>
        </w:rPr>
      </w:pPr>
      <w:r>
        <w:rPr>
          <w:rFonts w:ascii="Gellix" w:hAnsi="Gellix"/>
          <w:b/>
          <w:sz w:val="24"/>
          <w:szCs w:val="24"/>
        </w:rPr>
        <w:t>Par leur signature, le/la responsable du camp, l’étudiant·e et l</w:t>
      </w:r>
      <w:r w:rsidR="00AD7785">
        <w:rPr>
          <w:rFonts w:ascii="Gellix" w:hAnsi="Gellix"/>
          <w:b/>
          <w:sz w:val="24"/>
          <w:szCs w:val="24"/>
        </w:rPr>
        <w:t xml:space="preserve">a direction </w:t>
      </w:r>
      <w:r>
        <w:rPr>
          <w:rFonts w:ascii="Gellix" w:hAnsi="Gellix"/>
          <w:b/>
          <w:sz w:val="24"/>
          <w:szCs w:val="24"/>
        </w:rPr>
        <w:t>du SePS c</w:t>
      </w:r>
      <w:r w:rsidR="00372E61" w:rsidRPr="00572DF7">
        <w:rPr>
          <w:rFonts w:ascii="Gellix" w:hAnsi="Gellix"/>
          <w:b/>
          <w:sz w:val="24"/>
          <w:szCs w:val="24"/>
        </w:rPr>
        <w:t xml:space="preserve">onviennent </w:t>
      </w:r>
      <w:r>
        <w:rPr>
          <w:rFonts w:ascii="Gellix" w:hAnsi="Gellix"/>
          <w:b/>
          <w:sz w:val="24"/>
          <w:szCs w:val="24"/>
        </w:rPr>
        <w:t xml:space="preserve">de </w:t>
      </w:r>
      <w:r w:rsidR="00372E61" w:rsidRPr="00572DF7">
        <w:rPr>
          <w:rFonts w:ascii="Gellix" w:hAnsi="Gellix"/>
          <w:b/>
          <w:sz w:val="24"/>
          <w:szCs w:val="24"/>
        </w:rPr>
        <w:t xml:space="preserve">ce qui suit : </w:t>
      </w:r>
    </w:p>
    <w:p w:rsidR="001C059D" w:rsidRPr="00AD7785" w:rsidRDefault="00372E61" w:rsidP="00305BA5">
      <w:pPr>
        <w:ind w:left="0" w:right="0" w:firstLine="0"/>
        <w:rPr>
          <w:rFonts w:ascii="Gellix" w:hAnsi="Gellix"/>
          <w:sz w:val="20"/>
          <w:szCs w:val="20"/>
        </w:rPr>
      </w:pPr>
      <w:r w:rsidRPr="00AD7785">
        <w:rPr>
          <w:rFonts w:ascii="Gellix" w:hAnsi="Gellix"/>
          <w:b/>
          <w:sz w:val="20"/>
          <w:szCs w:val="20"/>
        </w:rPr>
        <w:t>L</w:t>
      </w:r>
      <w:r w:rsidR="004818FE" w:rsidRPr="00AD7785">
        <w:rPr>
          <w:rFonts w:ascii="Gellix" w:hAnsi="Gellix"/>
          <w:b/>
          <w:sz w:val="20"/>
          <w:szCs w:val="20"/>
        </w:rPr>
        <w:t>’étudiant·e</w:t>
      </w:r>
    </w:p>
    <w:p w:rsidR="001C059D" w:rsidRPr="00AD7785" w:rsidRDefault="0058206F" w:rsidP="0058206F">
      <w:pPr>
        <w:numPr>
          <w:ilvl w:val="0"/>
          <w:numId w:val="2"/>
        </w:numPr>
        <w:spacing w:line="250" w:lineRule="auto"/>
        <w:ind w:left="357" w:right="0" w:hanging="357"/>
        <w:rPr>
          <w:rFonts w:ascii="Gellix" w:hAnsi="Gellix"/>
          <w:sz w:val="20"/>
          <w:szCs w:val="20"/>
        </w:rPr>
      </w:pPr>
      <w:r w:rsidRPr="00AD7785">
        <w:rPr>
          <w:rFonts w:ascii="Gellix" w:hAnsi="Gellix"/>
          <w:sz w:val="20"/>
          <w:szCs w:val="20"/>
        </w:rPr>
        <w:t>S’engage</w:t>
      </w:r>
      <w:r w:rsidR="00372E61" w:rsidRPr="00AD7785">
        <w:rPr>
          <w:rFonts w:ascii="Gellix" w:hAnsi="Gellix"/>
          <w:sz w:val="20"/>
          <w:szCs w:val="20"/>
        </w:rPr>
        <w:t xml:space="preserve"> à entreprendre ce stage </w:t>
      </w:r>
      <w:r w:rsidR="00C976F0" w:rsidRPr="00AD7785">
        <w:rPr>
          <w:rFonts w:ascii="Gellix" w:hAnsi="Gellix"/>
          <w:sz w:val="20"/>
          <w:szCs w:val="20"/>
        </w:rPr>
        <w:t>en faisant preuve de professionnalisme et de fiabilité, dans le respect des règles convenues avec l’</w:t>
      </w:r>
      <w:r w:rsidR="00E27984" w:rsidRPr="00AD7785">
        <w:rPr>
          <w:rFonts w:ascii="Gellix" w:hAnsi="Gellix"/>
          <w:sz w:val="20"/>
          <w:szCs w:val="20"/>
        </w:rPr>
        <w:t>école</w:t>
      </w:r>
      <w:r w:rsidR="00C976F0" w:rsidRPr="00AD7785">
        <w:rPr>
          <w:rFonts w:ascii="Gellix" w:hAnsi="Gellix"/>
          <w:sz w:val="20"/>
          <w:szCs w:val="20"/>
        </w:rPr>
        <w:t xml:space="preserve"> hôte.</w:t>
      </w:r>
    </w:p>
    <w:p w:rsidR="001C059D" w:rsidRPr="00AD7785" w:rsidRDefault="0058206F" w:rsidP="0058206F">
      <w:pPr>
        <w:numPr>
          <w:ilvl w:val="0"/>
          <w:numId w:val="2"/>
        </w:numPr>
        <w:spacing w:line="250" w:lineRule="auto"/>
        <w:ind w:left="357" w:right="0" w:hanging="357"/>
        <w:rPr>
          <w:rFonts w:ascii="Gellix" w:hAnsi="Gellix"/>
          <w:sz w:val="20"/>
          <w:szCs w:val="20"/>
        </w:rPr>
      </w:pPr>
      <w:r w:rsidRPr="00AD7785">
        <w:rPr>
          <w:rFonts w:ascii="Gellix" w:hAnsi="Gellix"/>
          <w:sz w:val="20"/>
          <w:szCs w:val="20"/>
        </w:rPr>
        <w:t>Atteste</w:t>
      </w:r>
      <w:r w:rsidR="00372E61" w:rsidRPr="00AD7785">
        <w:rPr>
          <w:rFonts w:ascii="Gellix" w:hAnsi="Gellix"/>
          <w:sz w:val="20"/>
          <w:szCs w:val="20"/>
        </w:rPr>
        <w:t xml:space="preserve"> être </w:t>
      </w:r>
      <w:r w:rsidR="00C579DE" w:rsidRPr="00AD7785">
        <w:rPr>
          <w:rFonts w:ascii="Gellix" w:hAnsi="Gellix"/>
          <w:sz w:val="20"/>
          <w:szCs w:val="20"/>
        </w:rPr>
        <w:t>assuré contre les</w:t>
      </w:r>
      <w:r w:rsidR="00372E61" w:rsidRPr="00AD7785">
        <w:rPr>
          <w:rFonts w:ascii="Gellix" w:hAnsi="Gellix"/>
          <w:sz w:val="20"/>
          <w:szCs w:val="20"/>
        </w:rPr>
        <w:t xml:space="preserve"> accidents et avoir souscrit une assurance </w:t>
      </w:r>
      <w:r w:rsidR="00543B4A" w:rsidRPr="00AD7785">
        <w:rPr>
          <w:rFonts w:ascii="Gellix" w:hAnsi="Gellix"/>
          <w:sz w:val="20"/>
          <w:szCs w:val="20"/>
        </w:rPr>
        <w:t>RC (Responsabilité Civile) durant la période de stage. La</w:t>
      </w:r>
      <w:r w:rsidR="00372E61" w:rsidRPr="00AD7785">
        <w:rPr>
          <w:rFonts w:ascii="Gellix" w:hAnsi="Gellix"/>
          <w:sz w:val="20"/>
          <w:szCs w:val="20"/>
        </w:rPr>
        <w:t xml:space="preserve"> </w:t>
      </w:r>
      <w:r w:rsidR="00543B4A" w:rsidRPr="00AD7785">
        <w:rPr>
          <w:rFonts w:ascii="Gellix" w:hAnsi="Gellix"/>
          <w:sz w:val="20"/>
          <w:szCs w:val="20"/>
        </w:rPr>
        <w:t>direction du SePS</w:t>
      </w:r>
      <w:r w:rsidR="00372E61" w:rsidRPr="00AD7785">
        <w:rPr>
          <w:rFonts w:ascii="Gellix" w:hAnsi="Gellix"/>
          <w:sz w:val="20"/>
          <w:szCs w:val="20"/>
        </w:rPr>
        <w:t xml:space="preserve">, respectivement l'Université, est dégagée de toute responsabilité éventuelle à cet égard. </w:t>
      </w:r>
    </w:p>
    <w:p w:rsidR="0058206F" w:rsidRPr="00AD7785" w:rsidRDefault="0058206F" w:rsidP="0058206F">
      <w:pPr>
        <w:numPr>
          <w:ilvl w:val="0"/>
          <w:numId w:val="2"/>
        </w:numPr>
        <w:spacing w:line="250" w:lineRule="auto"/>
        <w:ind w:left="357" w:right="0" w:hanging="357"/>
        <w:rPr>
          <w:rFonts w:ascii="Gellix" w:hAnsi="Gellix"/>
          <w:sz w:val="20"/>
          <w:szCs w:val="20"/>
        </w:rPr>
      </w:pPr>
      <w:r w:rsidRPr="00AD7785">
        <w:rPr>
          <w:rFonts w:ascii="Gellix" w:hAnsi="Gellix"/>
          <w:sz w:val="20"/>
          <w:szCs w:val="20"/>
        </w:rPr>
        <w:t>Rédige</w:t>
      </w:r>
      <w:r w:rsidR="004B79E9" w:rsidRPr="00AD7785">
        <w:rPr>
          <w:rFonts w:ascii="Gellix" w:hAnsi="Gellix"/>
          <w:sz w:val="20"/>
          <w:szCs w:val="20"/>
        </w:rPr>
        <w:t xml:space="preserve">, sur la base de son activité dans </w:t>
      </w:r>
      <w:r w:rsidR="00D047EC" w:rsidRPr="00AD7785">
        <w:rPr>
          <w:rFonts w:ascii="Gellix" w:hAnsi="Gellix"/>
          <w:sz w:val="20"/>
          <w:szCs w:val="20"/>
        </w:rPr>
        <w:t>le camp</w:t>
      </w:r>
      <w:r w:rsidR="004B79E9" w:rsidRPr="00AD7785">
        <w:rPr>
          <w:rFonts w:ascii="Gellix" w:hAnsi="Gellix"/>
          <w:sz w:val="20"/>
          <w:szCs w:val="20"/>
        </w:rPr>
        <w:t xml:space="preserve">, un </w:t>
      </w:r>
      <w:r w:rsidR="004B79E9" w:rsidRPr="00AD7785">
        <w:rPr>
          <w:rFonts w:ascii="Gellix" w:hAnsi="Gellix"/>
          <w:b/>
          <w:sz w:val="20"/>
          <w:szCs w:val="20"/>
        </w:rPr>
        <w:t>rapport de stage</w:t>
      </w:r>
      <w:r w:rsidR="004B79E9" w:rsidRPr="00AD7785">
        <w:rPr>
          <w:rFonts w:ascii="Gellix" w:hAnsi="Gellix"/>
          <w:sz w:val="20"/>
          <w:szCs w:val="20"/>
        </w:rPr>
        <w:t xml:space="preserve"> sur lequel il</w:t>
      </w:r>
      <w:r w:rsidR="00AD7785" w:rsidRPr="00AD7785">
        <w:rPr>
          <w:rFonts w:ascii="Gellix" w:hAnsi="Gellix"/>
          <w:sz w:val="20"/>
          <w:szCs w:val="20"/>
        </w:rPr>
        <w:t>/elle</w:t>
      </w:r>
      <w:r w:rsidR="004B79E9" w:rsidRPr="00AD7785">
        <w:rPr>
          <w:rFonts w:ascii="Gellix" w:hAnsi="Gellix"/>
          <w:sz w:val="20"/>
          <w:szCs w:val="20"/>
        </w:rPr>
        <w:t xml:space="preserve"> sera évalué</w:t>
      </w:r>
      <w:r w:rsidR="00AD7785" w:rsidRPr="00AD7785">
        <w:rPr>
          <w:rFonts w:ascii="Gellix" w:hAnsi="Gellix"/>
          <w:sz w:val="20"/>
          <w:szCs w:val="20"/>
        </w:rPr>
        <w:t>·e</w:t>
      </w:r>
      <w:r w:rsidR="004B79E9" w:rsidRPr="00AD7785">
        <w:rPr>
          <w:rFonts w:ascii="Gellix" w:hAnsi="Gellix"/>
          <w:sz w:val="20"/>
          <w:szCs w:val="20"/>
        </w:rPr>
        <w:t>.</w:t>
      </w:r>
    </w:p>
    <w:p w:rsidR="001C059D" w:rsidRPr="00AD7785" w:rsidRDefault="0058206F" w:rsidP="00572DF7">
      <w:pPr>
        <w:numPr>
          <w:ilvl w:val="0"/>
          <w:numId w:val="2"/>
        </w:numPr>
        <w:spacing w:after="240" w:line="250" w:lineRule="auto"/>
        <w:ind w:left="357" w:right="0" w:hanging="357"/>
        <w:rPr>
          <w:rFonts w:ascii="Gellix" w:hAnsi="Gellix"/>
          <w:sz w:val="20"/>
          <w:szCs w:val="20"/>
        </w:rPr>
      </w:pPr>
      <w:r w:rsidRPr="00AD7785">
        <w:rPr>
          <w:rFonts w:ascii="Gellix" w:hAnsi="Gellix"/>
          <w:sz w:val="20"/>
          <w:szCs w:val="20"/>
        </w:rPr>
        <w:t>Transmet son rapport de stage au plus tard cinq jours ouvrables après la fin du stage.</w:t>
      </w:r>
    </w:p>
    <w:p w:rsidR="001C059D" w:rsidRPr="00AD7785" w:rsidRDefault="00946697" w:rsidP="0058206F">
      <w:pPr>
        <w:pStyle w:val="Titre2"/>
        <w:ind w:left="0" w:right="0" w:hanging="11"/>
        <w:rPr>
          <w:rFonts w:ascii="Gellix" w:hAnsi="Gellix"/>
          <w:sz w:val="20"/>
          <w:szCs w:val="20"/>
        </w:rPr>
      </w:pPr>
      <w:r w:rsidRPr="00AD7785">
        <w:rPr>
          <w:rFonts w:ascii="Gellix" w:hAnsi="Gellix"/>
          <w:sz w:val="20"/>
          <w:szCs w:val="20"/>
        </w:rPr>
        <w:t>Le responsable du camp</w:t>
      </w:r>
    </w:p>
    <w:p w:rsidR="001C059D" w:rsidRPr="00AD7785" w:rsidRDefault="00946697">
      <w:pPr>
        <w:numPr>
          <w:ilvl w:val="0"/>
          <w:numId w:val="3"/>
        </w:numPr>
        <w:ind w:right="0" w:hanging="360"/>
        <w:rPr>
          <w:rFonts w:ascii="Gellix" w:hAnsi="Gellix"/>
          <w:sz w:val="20"/>
          <w:szCs w:val="20"/>
        </w:rPr>
      </w:pPr>
      <w:r w:rsidRPr="00AD7785">
        <w:rPr>
          <w:rFonts w:ascii="Gellix" w:hAnsi="Gellix"/>
          <w:sz w:val="20"/>
          <w:szCs w:val="20"/>
        </w:rPr>
        <w:t>Le/la responsable du camp</w:t>
      </w:r>
      <w:r w:rsidR="00B942DE" w:rsidRPr="00AD7785">
        <w:rPr>
          <w:rFonts w:ascii="Gellix" w:hAnsi="Gellix"/>
          <w:sz w:val="20"/>
          <w:szCs w:val="20"/>
        </w:rPr>
        <w:t xml:space="preserve"> </w:t>
      </w:r>
      <w:r w:rsidR="00372E61" w:rsidRPr="00AD7785">
        <w:rPr>
          <w:rFonts w:ascii="Gellix" w:hAnsi="Gellix"/>
          <w:sz w:val="20"/>
          <w:szCs w:val="20"/>
        </w:rPr>
        <w:t>définit</w:t>
      </w:r>
      <w:r w:rsidR="00C579DE" w:rsidRPr="00AD7785">
        <w:rPr>
          <w:rFonts w:ascii="Gellix" w:hAnsi="Gellix"/>
          <w:sz w:val="20"/>
          <w:szCs w:val="20"/>
        </w:rPr>
        <w:t>,</w:t>
      </w:r>
      <w:r w:rsidR="00372E61" w:rsidRPr="00AD7785">
        <w:rPr>
          <w:rFonts w:ascii="Gellix" w:hAnsi="Gellix"/>
          <w:sz w:val="20"/>
          <w:szCs w:val="20"/>
        </w:rPr>
        <w:t xml:space="preserve"> de concert avec </w:t>
      </w:r>
      <w:r w:rsidR="004818FE" w:rsidRPr="00AD7785">
        <w:rPr>
          <w:rFonts w:ascii="Gellix" w:hAnsi="Gellix"/>
          <w:sz w:val="20"/>
          <w:szCs w:val="20"/>
        </w:rPr>
        <w:t>l’étudiant·e</w:t>
      </w:r>
      <w:r w:rsidR="00C579DE" w:rsidRPr="00AD7785">
        <w:rPr>
          <w:rFonts w:ascii="Gellix" w:hAnsi="Gellix"/>
          <w:sz w:val="20"/>
          <w:szCs w:val="20"/>
        </w:rPr>
        <w:t>,</w:t>
      </w:r>
      <w:r w:rsidR="00372E61" w:rsidRPr="00AD7785">
        <w:rPr>
          <w:rFonts w:ascii="Gellix" w:hAnsi="Gellix"/>
          <w:sz w:val="20"/>
          <w:szCs w:val="20"/>
        </w:rPr>
        <w:t xml:space="preserve"> les conditions d'engagement en prenant en compte les spécificités et les objectifs du stage</w:t>
      </w:r>
      <w:r w:rsidR="00C579DE" w:rsidRPr="00AD7785">
        <w:rPr>
          <w:rFonts w:ascii="Gellix" w:hAnsi="Gellix"/>
          <w:sz w:val="20"/>
          <w:szCs w:val="20"/>
        </w:rPr>
        <w:t>,</w:t>
      </w:r>
      <w:r w:rsidR="00372E61" w:rsidRPr="00AD7785">
        <w:rPr>
          <w:rFonts w:ascii="Gellix" w:hAnsi="Gellix"/>
          <w:sz w:val="20"/>
          <w:szCs w:val="20"/>
        </w:rPr>
        <w:t xml:space="preserve"> ainsi que le caractère formateur de ce dernier. </w:t>
      </w:r>
    </w:p>
    <w:p w:rsidR="0058206F" w:rsidRPr="00AD7785" w:rsidRDefault="0058206F" w:rsidP="00572DF7">
      <w:pPr>
        <w:pStyle w:val="Paragraphedeliste"/>
        <w:numPr>
          <w:ilvl w:val="0"/>
          <w:numId w:val="3"/>
        </w:numPr>
        <w:spacing w:after="240" w:line="250" w:lineRule="auto"/>
        <w:ind w:left="357" w:right="0" w:hanging="357"/>
        <w:contextualSpacing w:val="0"/>
        <w:rPr>
          <w:rFonts w:ascii="Gellix" w:hAnsi="Gellix"/>
          <w:sz w:val="20"/>
          <w:szCs w:val="20"/>
        </w:rPr>
      </w:pPr>
      <w:r w:rsidRPr="00AD7785">
        <w:rPr>
          <w:rFonts w:ascii="Gellix" w:hAnsi="Gellix"/>
          <w:sz w:val="20"/>
          <w:szCs w:val="20"/>
        </w:rPr>
        <w:t>L</w:t>
      </w:r>
      <w:r w:rsidR="00B942DE" w:rsidRPr="00AD7785">
        <w:rPr>
          <w:rFonts w:ascii="Gellix" w:hAnsi="Gellix"/>
          <w:sz w:val="20"/>
          <w:szCs w:val="20"/>
        </w:rPr>
        <w:t>a</w:t>
      </w:r>
      <w:r w:rsidR="00372E61" w:rsidRPr="00AD7785">
        <w:rPr>
          <w:rFonts w:ascii="Gellix" w:hAnsi="Gellix"/>
          <w:sz w:val="20"/>
          <w:szCs w:val="20"/>
        </w:rPr>
        <w:t xml:space="preserve"> </w:t>
      </w:r>
      <w:r w:rsidR="00305BA5" w:rsidRPr="00AD7785">
        <w:rPr>
          <w:rFonts w:ascii="Gellix" w:hAnsi="Gellix"/>
          <w:sz w:val="20"/>
          <w:szCs w:val="20"/>
        </w:rPr>
        <w:t xml:space="preserve">personne responsable du </w:t>
      </w:r>
      <w:r w:rsidR="00946697" w:rsidRPr="00AD7785">
        <w:rPr>
          <w:rFonts w:ascii="Gellix" w:hAnsi="Gellix"/>
          <w:sz w:val="20"/>
          <w:szCs w:val="20"/>
        </w:rPr>
        <w:t>camp</w:t>
      </w:r>
      <w:r w:rsidR="00305BA5" w:rsidRPr="00AD7785">
        <w:rPr>
          <w:rFonts w:ascii="Gellix" w:hAnsi="Gellix"/>
          <w:sz w:val="20"/>
          <w:szCs w:val="20"/>
        </w:rPr>
        <w:t xml:space="preserve"> produit une </w:t>
      </w:r>
      <w:r w:rsidR="00305BA5" w:rsidRPr="00AD7785">
        <w:rPr>
          <w:rFonts w:ascii="Gellix" w:hAnsi="Gellix"/>
          <w:b/>
          <w:sz w:val="20"/>
          <w:szCs w:val="20"/>
        </w:rPr>
        <w:t>attestation de stage</w:t>
      </w:r>
      <w:r w:rsidR="00305BA5" w:rsidRPr="00AD7785">
        <w:rPr>
          <w:rFonts w:ascii="Gellix" w:hAnsi="Gellix"/>
          <w:sz w:val="20"/>
          <w:szCs w:val="20"/>
        </w:rPr>
        <w:t xml:space="preserve"> à la clôture de celui-ci.</w:t>
      </w:r>
    </w:p>
    <w:p w:rsidR="001C059D" w:rsidRPr="00AD7785" w:rsidRDefault="005B5A48">
      <w:pPr>
        <w:pStyle w:val="Titre2"/>
        <w:ind w:left="-4" w:right="0"/>
        <w:rPr>
          <w:rFonts w:ascii="Gellix" w:hAnsi="Gellix"/>
          <w:sz w:val="20"/>
          <w:szCs w:val="20"/>
        </w:rPr>
      </w:pPr>
      <w:r w:rsidRPr="00AD7785">
        <w:rPr>
          <w:rFonts w:ascii="Gellix" w:hAnsi="Gellix"/>
          <w:sz w:val="20"/>
          <w:szCs w:val="20"/>
        </w:rPr>
        <w:t>L</w:t>
      </w:r>
      <w:r w:rsidR="00AD7785" w:rsidRPr="00AD7785">
        <w:rPr>
          <w:rFonts w:ascii="Gellix" w:hAnsi="Gellix"/>
          <w:sz w:val="20"/>
          <w:szCs w:val="20"/>
        </w:rPr>
        <w:t xml:space="preserve">a direction du </w:t>
      </w:r>
      <w:r w:rsidRPr="00AD7785">
        <w:rPr>
          <w:rFonts w:ascii="Gellix" w:hAnsi="Gellix"/>
          <w:sz w:val="20"/>
          <w:szCs w:val="20"/>
        </w:rPr>
        <w:t>SePS</w:t>
      </w:r>
    </w:p>
    <w:p w:rsidR="00305BA5" w:rsidRPr="00AD7785" w:rsidRDefault="00372E61" w:rsidP="00572DF7">
      <w:pPr>
        <w:numPr>
          <w:ilvl w:val="0"/>
          <w:numId w:val="4"/>
        </w:numPr>
        <w:ind w:right="0" w:hanging="360"/>
        <w:rPr>
          <w:rFonts w:ascii="Gellix" w:hAnsi="Gellix"/>
          <w:sz w:val="20"/>
          <w:szCs w:val="20"/>
        </w:rPr>
      </w:pPr>
      <w:r w:rsidRPr="00AD7785">
        <w:rPr>
          <w:rFonts w:ascii="Gellix" w:hAnsi="Gellix"/>
          <w:sz w:val="20"/>
          <w:szCs w:val="20"/>
        </w:rPr>
        <w:t xml:space="preserve">Le suivi </w:t>
      </w:r>
      <w:r w:rsidR="005B5A48" w:rsidRPr="00AD7785">
        <w:rPr>
          <w:rFonts w:ascii="Gellix" w:hAnsi="Gellix"/>
          <w:sz w:val="20"/>
          <w:szCs w:val="20"/>
        </w:rPr>
        <w:t>et la validation</w:t>
      </w:r>
      <w:r w:rsidRPr="00AD7785">
        <w:rPr>
          <w:rFonts w:ascii="Gellix" w:hAnsi="Gellix"/>
          <w:sz w:val="20"/>
          <w:szCs w:val="20"/>
        </w:rPr>
        <w:t xml:space="preserve"> du stage </w:t>
      </w:r>
      <w:r w:rsidR="005B5A48" w:rsidRPr="00AD7785">
        <w:rPr>
          <w:rFonts w:ascii="Gellix" w:hAnsi="Gellix"/>
          <w:sz w:val="20"/>
          <w:szCs w:val="20"/>
        </w:rPr>
        <w:t>sont</w:t>
      </w:r>
      <w:r w:rsidRPr="00AD7785">
        <w:rPr>
          <w:rFonts w:ascii="Gellix" w:hAnsi="Gellix"/>
          <w:sz w:val="20"/>
          <w:szCs w:val="20"/>
        </w:rPr>
        <w:t xml:space="preserve"> assuré</w:t>
      </w:r>
      <w:r w:rsidR="005B5A48" w:rsidRPr="00AD7785">
        <w:rPr>
          <w:rFonts w:ascii="Gellix" w:hAnsi="Gellix"/>
          <w:sz w:val="20"/>
          <w:szCs w:val="20"/>
        </w:rPr>
        <w:t>s</w:t>
      </w:r>
      <w:r w:rsidRPr="00AD7785">
        <w:rPr>
          <w:rFonts w:ascii="Gellix" w:hAnsi="Gellix"/>
          <w:sz w:val="20"/>
          <w:szCs w:val="20"/>
        </w:rPr>
        <w:t xml:space="preserve"> par </w:t>
      </w:r>
      <w:r w:rsidR="00AD7785" w:rsidRPr="00AD7785">
        <w:rPr>
          <w:rFonts w:ascii="Gellix" w:hAnsi="Gellix"/>
          <w:sz w:val="20"/>
          <w:szCs w:val="20"/>
        </w:rPr>
        <w:t xml:space="preserve">la direction du </w:t>
      </w:r>
      <w:r w:rsidR="00DE1F89" w:rsidRPr="00AD7785">
        <w:rPr>
          <w:rFonts w:ascii="Gellix" w:hAnsi="Gellix"/>
          <w:sz w:val="20"/>
          <w:szCs w:val="20"/>
        </w:rPr>
        <w:t>SePS</w:t>
      </w:r>
      <w:r w:rsidR="003501F5" w:rsidRPr="00AD7785">
        <w:rPr>
          <w:rFonts w:ascii="Gellix" w:hAnsi="Gellix"/>
          <w:sz w:val="20"/>
          <w:szCs w:val="20"/>
        </w:rPr>
        <w:t xml:space="preserve">. </w:t>
      </w:r>
    </w:p>
    <w:p w:rsidR="00572DF7" w:rsidRPr="00F13326" w:rsidRDefault="00572DF7" w:rsidP="00572DF7">
      <w:pPr>
        <w:ind w:left="360" w:right="0" w:firstLine="0"/>
        <w:rPr>
          <w:rFonts w:ascii="Gellix" w:hAnsi="Gellix"/>
          <w:sz w:val="16"/>
          <w:szCs w:val="16"/>
        </w:rPr>
      </w:pPr>
    </w:p>
    <w:p w:rsidR="001C059D" w:rsidRPr="00AD7785" w:rsidRDefault="00372E61">
      <w:pPr>
        <w:tabs>
          <w:tab w:val="center" w:pos="2814"/>
          <w:tab w:val="center" w:pos="7074"/>
        </w:tabs>
        <w:spacing w:after="7"/>
        <w:ind w:left="-14" w:right="0" w:firstLine="0"/>
        <w:jc w:val="left"/>
        <w:rPr>
          <w:rFonts w:ascii="Gellix" w:hAnsi="Gellix"/>
          <w:sz w:val="20"/>
          <w:szCs w:val="20"/>
        </w:rPr>
      </w:pPr>
      <w:r w:rsidRPr="00AD7785">
        <w:rPr>
          <w:rFonts w:ascii="Gellix" w:hAnsi="Gellix"/>
          <w:sz w:val="20"/>
          <w:szCs w:val="20"/>
        </w:rPr>
        <w:t xml:space="preserve">Fait à </w:t>
      </w:r>
      <w:r w:rsidR="00411723">
        <w:rPr>
          <w:rFonts w:ascii="Gellix" w:hAnsi="Gellix"/>
          <w:sz w:val="20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7" w:name="Texte7"/>
      <w:r w:rsidR="00411723">
        <w:rPr>
          <w:rFonts w:ascii="Gellix" w:hAnsi="Gellix"/>
          <w:sz w:val="20"/>
          <w:szCs w:val="20"/>
        </w:rPr>
        <w:instrText xml:space="preserve"> FORMTEXT </w:instrText>
      </w:r>
      <w:r w:rsidR="00411723">
        <w:rPr>
          <w:rFonts w:ascii="Gellix" w:hAnsi="Gellix"/>
          <w:sz w:val="20"/>
          <w:szCs w:val="20"/>
        </w:rPr>
      </w:r>
      <w:r w:rsidR="00411723">
        <w:rPr>
          <w:rFonts w:ascii="Gellix" w:hAnsi="Gellix"/>
          <w:sz w:val="20"/>
          <w:szCs w:val="20"/>
        </w:rPr>
        <w:fldChar w:fldCharType="separate"/>
      </w:r>
      <w:r w:rsidR="00411723">
        <w:rPr>
          <w:rFonts w:ascii="Gellix" w:hAnsi="Gellix"/>
          <w:noProof/>
          <w:sz w:val="20"/>
          <w:szCs w:val="20"/>
        </w:rPr>
        <w:t> </w:t>
      </w:r>
      <w:r w:rsidR="00411723">
        <w:rPr>
          <w:rFonts w:ascii="Gellix" w:hAnsi="Gellix"/>
          <w:noProof/>
          <w:sz w:val="20"/>
          <w:szCs w:val="20"/>
        </w:rPr>
        <w:t> </w:t>
      </w:r>
      <w:r w:rsidR="00411723">
        <w:rPr>
          <w:rFonts w:ascii="Gellix" w:hAnsi="Gellix"/>
          <w:noProof/>
          <w:sz w:val="20"/>
          <w:szCs w:val="20"/>
        </w:rPr>
        <w:t> </w:t>
      </w:r>
      <w:r w:rsidR="00411723">
        <w:rPr>
          <w:rFonts w:ascii="Gellix" w:hAnsi="Gellix"/>
          <w:noProof/>
          <w:sz w:val="20"/>
          <w:szCs w:val="20"/>
        </w:rPr>
        <w:t> </w:t>
      </w:r>
      <w:r w:rsidR="00411723">
        <w:rPr>
          <w:rFonts w:ascii="Gellix" w:hAnsi="Gellix"/>
          <w:noProof/>
          <w:sz w:val="20"/>
          <w:szCs w:val="20"/>
        </w:rPr>
        <w:t> </w:t>
      </w:r>
      <w:r w:rsidR="00411723">
        <w:rPr>
          <w:rFonts w:ascii="Gellix" w:hAnsi="Gellix"/>
          <w:sz w:val="20"/>
          <w:szCs w:val="20"/>
        </w:rPr>
        <w:fldChar w:fldCharType="end"/>
      </w:r>
      <w:bookmarkEnd w:id="7"/>
      <w:r w:rsidRPr="00AD7785">
        <w:rPr>
          <w:rFonts w:ascii="Gellix" w:hAnsi="Gellix"/>
          <w:sz w:val="20"/>
          <w:szCs w:val="20"/>
        </w:rPr>
        <w:tab/>
        <w:t xml:space="preserve">, le </w:t>
      </w:r>
      <w:r w:rsidR="00411723">
        <w:rPr>
          <w:rFonts w:ascii="Gellix" w:hAnsi="Gellix"/>
          <w:sz w:val="20"/>
          <w:szCs w:val="20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8" w:name="Texte8"/>
      <w:r w:rsidR="00411723">
        <w:rPr>
          <w:rFonts w:ascii="Gellix" w:hAnsi="Gellix"/>
          <w:sz w:val="20"/>
          <w:szCs w:val="20"/>
        </w:rPr>
        <w:instrText xml:space="preserve"> FORMTEXT </w:instrText>
      </w:r>
      <w:r w:rsidR="00411723">
        <w:rPr>
          <w:rFonts w:ascii="Gellix" w:hAnsi="Gellix"/>
          <w:sz w:val="20"/>
          <w:szCs w:val="20"/>
        </w:rPr>
      </w:r>
      <w:r w:rsidR="00411723">
        <w:rPr>
          <w:rFonts w:ascii="Gellix" w:hAnsi="Gellix"/>
          <w:sz w:val="20"/>
          <w:szCs w:val="20"/>
        </w:rPr>
        <w:fldChar w:fldCharType="separate"/>
      </w:r>
      <w:r w:rsidR="00411723">
        <w:rPr>
          <w:rFonts w:ascii="Gellix" w:hAnsi="Gellix"/>
          <w:noProof/>
          <w:sz w:val="20"/>
          <w:szCs w:val="20"/>
        </w:rPr>
        <w:t> </w:t>
      </w:r>
      <w:r w:rsidR="00411723">
        <w:rPr>
          <w:rFonts w:ascii="Gellix" w:hAnsi="Gellix"/>
          <w:noProof/>
          <w:sz w:val="20"/>
          <w:szCs w:val="20"/>
        </w:rPr>
        <w:t> </w:t>
      </w:r>
      <w:r w:rsidR="00411723">
        <w:rPr>
          <w:rFonts w:ascii="Gellix" w:hAnsi="Gellix"/>
          <w:noProof/>
          <w:sz w:val="20"/>
          <w:szCs w:val="20"/>
        </w:rPr>
        <w:t> </w:t>
      </w:r>
      <w:r w:rsidR="00411723">
        <w:rPr>
          <w:rFonts w:ascii="Gellix" w:hAnsi="Gellix"/>
          <w:noProof/>
          <w:sz w:val="20"/>
          <w:szCs w:val="20"/>
        </w:rPr>
        <w:t> </w:t>
      </w:r>
      <w:r w:rsidR="00411723">
        <w:rPr>
          <w:rFonts w:ascii="Gellix" w:hAnsi="Gellix"/>
          <w:noProof/>
          <w:sz w:val="20"/>
          <w:szCs w:val="20"/>
        </w:rPr>
        <w:t> </w:t>
      </w:r>
      <w:r w:rsidR="00411723">
        <w:rPr>
          <w:rFonts w:ascii="Gellix" w:hAnsi="Gellix"/>
          <w:sz w:val="20"/>
          <w:szCs w:val="20"/>
        </w:rPr>
        <w:fldChar w:fldCharType="end"/>
      </w:r>
      <w:bookmarkEnd w:id="8"/>
      <w:r w:rsidRPr="00AD7785">
        <w:rPr>
          <w:rFonts w:ascii="Gellix" w:hAnsi="Gellix"/>
          <w:sz w:val="20"/>
          <w:szCs w:val="20"/>
        </w:rPr>
        <w:tab/>
      </w:r>
    </w:p>
    <w:p w:rsidR="001C059D" w:rsidRPr="00AD7785" w:rsidRDefault="00372E61" w:rsidP="00572DF7">
      <w:pPr>
        <w:tabs>
          <w:tab w:val="left" w:pos="6237"/>
          <w:tab w:val="center" w:pos="6379"/>
        </w:tabs>
        <w:spacing w:after="0" w:line="360" w:lineRule="auto"/>
        <w:ind w:left="-14" w:right="0" w:firstLine="0"/>
        <w:rPr>
          <w:rFonts w:ascii="Gellix" w:hAnsi="Gellix"/>
          <w:sz w:val="20"/>
          <w:szCs w:val="20"/>
        </w:rPr>
      </w:pPr>
      <w:r w:rsidRPr="00AD7785">
        <w:rPr>
          <w:rFonts w:ascii="Gellix" w:hAnsi="Gellix"/>
          <w:b/>
          <w:sz w:val="20"/>
          <w:szCs w:val="20"/>
        </w:rPr>
        <w:t xml:space="preserve"> </w:t>
      </w:r>
      <w:r w:rsidRPr="00AD7785">
        <w:rPr>
          <w:rFonts w:ascii="Gellix" w:hAnsi="Gellix"/>
          <w:b/>
          <w:sz w:val="20"/>
          <w:szCs w:val="20"/>
        </w:rPr>
        <w:tab/>
      </w:r>
      <w:r w:rsidR="00D94AC7" w:rsidRPr="00AD7785">
        <w:rPr>
          <w:rFonts w:ascii="Gellix" w:hAnsi="Gellix"/>
          <w:b/>
          <w:sz w:val="20"/>
          <w:szCs w:val="20"/>
        </w:rPr>
        <w:t>Le/la responsable du camp</w:t>
      </w:r>
    </w:p>
    <w:p w:rsidR="001C059D" w:rsidRPr="00AD7785" w:rsidRDefault="00372E61" w:rsidP="00572DF7">
      <w:pPr>
        <w:tabs>
          <w:tab w:val="center" w:pos="2814"/>
          <w:tab w:val="left" w:pos="6237"/>
          <w:tab w:val="center" w:pos="7074"/>
        </w:tabs>
        <w:spacing w:after="7" w:line="360" w:lineRule="auto"/>
        <w:ind w:left="-14" w:right="0" w:firstLine="0"/>
        <w:jc w:val="left"/>
        <w:rPr>
          <w:rFonts w:ascii="Gellix" w:hAnsi="Gellix"/>
          <w:sz w:val="20"/>
          <w:szCs w:val="20"/>
        </w:rPr>
      </w:pPr>
      <w:r w:rsidRPr="00AD7785">
        <w:rPr>
          <w:rFonts w:ascii="Gellix" w:hAnsi="Gellix"/>
          <w:sz w:val="20"/>
          <w:szCs w:val="20"/>
        </w:rPr>
        <w:t xml:space="preserve">Fait à </w:t>
      </w:r>
      <w:r w:rsidR="00411723">
        <w:rPr>
          <w:rFonts w:ascii="Gellix" w:hAnsi="Gellix"/>
          <w:sz w:val="20"/>
          <w:szCs w:val="20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9" w:name="Texte9"/>
      <w:r w:rsidR="00411723">
        <w:rPr>
          <w:rFonts w:ascii="Gellix" w:hAnsi="Gellix"/>
          <w:sz w:val="20"/>
          <w:szCs w:val="20"/>
        </w:rPr>
        <w:instrText xml:space="preserve"> FORMTEXT </w:instrText>
      </w:r>
      <w:r w:rsidR="00411723">
        <w:rPr>
          <w:rFonts w:ascii="Gellix" w:hAnsi="Gellix"/>
          <w:sz w:val="20"/>
          <w:szCs w:val="20"/>
        </w:rPr>
      </w:r>
      <w:r w:rsidR="00411723">
        <w:rPr>
          <w:rFonts w:ascii="Gellix" w:hAnsi="Gellix"/>
          <w:sz w:val="20"/>
          <w:szCs w:val="20"/>
        </w:rPr>
        <w:fldChar w:fldCharType="separate"/>
      </w:r>
      <w:r w:rsidR="00411723">
        <w:rPr>
          <w:rFonts w:ascii="Gellix" w:hAnsi="Gellix"/>
          <w:noProof/>
          <w:sz w:val="20"/>
          <w:szCs w:val="20"/>
        </w:rPr>
        <w:t> </w:t>
      </w:r>
      <w:r w:rsidR="00411723">
        <w:rPr>
          <w:rFonts w:ascii="Gellix" w:hAnsi="Gellix"/>
          <w:noProof/>
          <w:sz w:val="20"/>
          <w:szCs w:val="20"/>
        </w:rPr>
        <w:t> </w:t>
      </w:r>
      <w:r w:rsidR="00411723">
        <w:rPr>
          <w:rFonts w:ascii="Gellix" w:hAnsi="Gellix"/>
          <w:noProof/>
          <w:sz w:val="20"/>
          <w:szCs w:val="20"/>
        </w:rPr>
        <w:t> </w:t>
      </w:r>
      <w:r w:rsidR="00411723">
        <w:rPr>
          <w:rFonts w:ascii="Gellix" w:hAnsi="Gellix"/>
          <w:noProof/>
          <w:sz w:val="20"/>
          <w:szCs w:val="20"/>
        </w:rPr>
        <w:t> </w:t>
      </w:r>
      <w:r w:rsidR="00411723">
        <w:rPr>
          <w:rFonts w:ascii="Gellix" w:hAnsi="Gellix"/>
          <w:noProof/>
          <w:sz w:val="20"/>
          <w:szCs w:val="20"/>
        </w:rPr>
        <w:t> </w:t>
      </w:r>
      <w:r w:rsidR="00411723">
        <w:rPr>
          <w:rFonts w:ascii="Gellix" w:hAnsi="Gellix"/>
          <w:sz w:val="20"/>
          <w:szCs w:val="20"/>
        </w:rPr>
        <w:fldChar w:fldCharType="end"/>
      </w:r>
      <w:bookmarkEnd w:id="9"/>
      <w:r w:rsidRPr="00AD7785">
        <w:rPr>
          <w:rFonts w:ascii="Gellix" w:hAnsi="Gellix"/>
          <w:sz w:val="20"/>
          <w:szCs w:val="20"/>
        </w:rPr>
        <w:tab/>
        <w:t xml:space="preserve">, le </w:t>
      </w:r>
      <w:r w:rsidR="00411723">
        <w:rPr>
          <w:rFonts w:ascii="Gellix" w:hAnsi="Gellix"/>
          <w:sz w:val="20"/>
          <w:szCs w:val="20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0" w:name="Texte10"/>
      <w:r w:rsidR="00411723">
        <w:rPr>
          <w:rFonts w:ascii="Gellix" w:hAnsi="Gellix"/>
          <w:sz w:val="20"/>
          <w:szCs w:val="20"/>
        </w:rPr>
        <w:instrText xml:space="preserve"> FORMTEXT </w:instrText>
      </w:r>
      <w:r w:rsidR="00411723">
        <w:rPr>
          <w:rFonts w:ascii="Gellix" w:hAnsi="Gellix"/>
          <w:sz w:val="20"/>
          <w:szCs w:val="20"/>
        </w:rPr>
      </w:r>
      <w:r w:rsidR="00411723">
        <w:rPr>
          <w:rFonts w:ascii="Gellix" w:hAnsi="Gellix"/>
          <w:sz w:val="20"/>
          <w:szCs w:val="20"/>
        </w:rPr>
        <w:fldChar w:fldCharType="separate"/>
      </w:r>
      <w:r w:rsidR="00411723">
        <w:rPr>
          <w:rFonts w:ascii="Gellix" w:hAnsi="Gellix"/>
          <w:noProof/>
          <w:sz w:val="20"/>
          <w:szCs w:val="20"/>
        </w:rPr>
        <w:t> </w:t>
      </w:r>
      <w:r w:rsidR="00411723">
        <w:rPr>
          <w:rFonts w:ascii="Gellix" w:hAnsi="Gellix"/>
          <w:noProof/>
          <w:sz w:val="20"/>
          <w:szCs w:val="20"/>
        </w:rPr>
        <w:t> </w:t>
      </w:r>
      <w:r w:rsidR="00411723">
        <w:rPr>
          <w:rFonts w:ascii="Gellix" w:hAnsi="Gellix"/>
          <w:noProof/>
          <w:sz w:val="20"/>
          <w:szCs w:val="20"/>
        </w:rPr>
        <w:t> </w:t>
      </w:r>
      <w:r w:rsidR="00411723">
        <w:rPr>
          <w:rFonts w:ascii="Gellix" w:hAnsi="Gellix"/>
          <w:noProof/>
          <w:sz w:val="20"/>
          <w:szCs w:val="20"/>
        </w:rPr>
        <w:t> </w:t>
      </w:r>
      <w:r w:rsidR="00411723">
        <w:rPr>
          <w:rFonts w:ascii="Gellix" w:hAnsi="Gellix"/>
          <w:noProof/>
          <w:sz w:val="20"/>
          <w:szCs w:val="20"/>
        </w:rPr>
        <w:t> </w:t>
      </w:r>
      <w:r w:rsidR="00411723">
        <w:rPr>
          <w:rFonts w:ascii="Gellix" w:hAnsi="Gellix"/>
          <w:sz w:val="20"/>
          <w:szCs w:val="20"/>
        </w:rPr>
        <w:fldChar w:fldCharType="end"/>
      </w:r>
      <w:bookmarkEnd w:id="10"/>
      <w:r w:rsidRPr="00AD7785">
        <w:rPr>
          <w:rFonts w:ascii="Gellix" w:hAnsi="Gellix"/>
          <w:sz w:val="20"/>
          <w:szCs w:val="20"/>
        </w:rPr>
        <w:tab/>
        <w:t xml:space="preserve"> </w:t>
      </w:r>
    </w:p>
    <w:p w:rsidR="00572DF7" w:rsidRPr="00AD7785" w:rsidRDefault="005B5A48" w:rsidP="00572DF7">
      <w:pPr>
        <w:tabs>
          <w:tab w:val="left" w:pos="6237"/>
        </w:tabs>
        <w:spacing w:after="0" w:line="360" w:lineRule="auto"/>
        <w:ind w:left="-14" w:right="0" w:firstLine="0"/>
        <w:jc w:val="left"/>
        <w:rPr>
          <w:rFonts w:ascii="Gellix" w:hAnsi="Gellix"/>
          <w:sz w:val="20"/>
          <w:szCs w:val="20"/>
        </w:rPr>
      </w:pPr>
      <w:r w:rsidRPr="00AD7785">
        <w:rPr>
          <w:rFonts w:ascii="Gellix" w:hAnsi="Gellix"/>
          <w:b/>
          <w:sz w:val="20"/>
          <w:szCs w:val="20"/>
        </w:rPr>
        <w:t xml:space="preserve"> </w:t>
      </w:r>
      <w:r w:rsidRPr="00AD7785">
        <w:rPr>
          <w:rFonts w:ascii="Gellix" w:hAnsi="Gellix"/>
          <w:b/>
          <w:sz w:val="20"/>
          <w:szCs w:val="20"/>
        </w:rPr>
        <w:tab/>
        <w:t xml:space="preserve">Le/la stagiaire </w:t>
      </w:r>
    </w:p>
    <w:p w:rsidR="00A60B06" w:rsidRPr="00AD7785" w:rsidRDefault="00A60B06" w:rsidP="00411723">
      <w:pPr>
        <w:tabs>
          <w:tab w:val="center" w:pos="2835"/>
          <w:tab w:val="left" w:pos="6237"/>
        </w:tabs>
        <w:spacing w:after="0" w:line="360" w:lineRule="auto"/>
        <w:ind w:left="-14" w:right="0" w:firstLine="0"/>
        <w:jc w:val="left"/>
        <w:rPr>
          <w:rFonts w:ascii="Gellix" w:hAnsi="Gellix"/>
          <w:sz w:val="20"/>
          <w:szCs w:val="20"/>
        </w:rPr>
      </w:pPr>
      <w:r w:rsidRPr="00AD7785">
        <w:rPr>
          <w:rFonts w:ascii="Gellix" w:hAnsi="Gellix"/>
          <w:sz w:val="20"/>
          <w:szCs w:val="20"/>
        </w:rPr>
        <w:t xml:space="preserve">Fait à </w:t>
      </w:r>
      <w:r w:rsidR="00411723">
        <w:rPr>
          <w:rFonts w:ascii="Gellix" w:hAnsi="Gellix"/>
          <w:sz w:val="20"/>
          <w:szCs w:val="20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1" w:name="Texte11"/>
      <w:r w:rsidR="00411723">
        <w:rPr>
          <w:rFonts w:ascii="Gellix" w:hAnsi="Gellix"/>
          <w:sz w:val="20"/>
          <w:szCs w:val="20"/>
        </w:rPr>
        <w:instrText xml:space="preserve"> FORMTEXT </w:instrText>
      </w:r>
      <w:r w:rsidR="00411723">
        <w:rPr>
          <w:rFonts w:ascii="Gellix" w:hAnsi="Gellix"/>
          <w:sz w:val="20"/>
          <w:szCs w:val="20"/>
        </w:rPr>
      </w:r>
      <w:r w:rsidR="00411723">
        <w:rPr>
          <w:rFonts w:ascii="Gellix" w:hAnsi="Gellix"/>
          <w:sz w:val="20"/>
          <w:szCs w:val="20"/>
        </w:rPr>
        <w:fldChar w:fldCharType="separate"/>
      </w:r>
      <w:r w:rsidR="00411723">
        <w:rPr>
          <w:rFonts w:ascii="Gellix" w:hAnsi="Gellix"/>
          <w:noProof/>
          <w:sz w:val="20"/>
          <w:szCs w:val="20"/>
        </w:rPr>
        <w:t> </w:t>
      </w:r>
      <w:r w:rsidR="00411723">
        <w:rPr>
          <w:rFonts w:ascii="Gellix" w:hAnsi="Gellix"/>
          <w:noProof/>
          <w:sz w:val="20"/>
          <w:szCs w:val="20"/>
        </w:rPr>
        <w:t> </w:t>
      </w:r>
      <w:r w:rsidR="00411723">
        <w:rPr>
          <w:rFonts w:ascii="Gellix" w:hAnsi="Gellix"/>
          <w:noProof/>
          <w:sz w:val="20"/>
          <w:szCs w:val="20"/>
        </w:rPr>
        <w:t> </w:t>
      </w:r>
      <w:r w:rsidR="00411723">
        <w:rPr>
          <w:rFonts w:ascii="Gellix" w:hAnsi="Gellix"/>
          <w:noProof/>
          <w:sz w:val="20"/>
          <w:szCs w:val="20"/>
        </w:rPr>
        <w:t> </w:t>
      </w:r>
      <w:r w:rsidR="00411723">
        <w:rPr>
          <w:rFonts w:ascii="Gellix" w:hAnsi="Gellix"/>
          <w:noProof/>
          <w:sz w:val="20"/>
          <w:szCs w:val="20"/>
        </w:rPr>
        <w:t> </w:t>
      </w:r>
      <w:r w:rsidR="00411723">
        <w:rPr>
          <w:rFonts w:ascii="Gellix" w:hAnsi="Gellix"/>
          <w:sz w:val="20"/>
          <w:szCs w:val="20"/>
        </w:rPr>
        <w:fldChar w:fldCharType="end"/>
      </w:r>
      <w:bookmarkEnd w:id="11"/>
      <w:r w:rsidR="00B33C85" w:rsidRPr="00AD7785">
        <w:rPr>
          <w:rFonts w:ascii="Gellix" w:hAnsi="Gellix"/>
          <w:sz w:val="20"/>
          <w:szCs w:val="20"/>
        </w:rPr>
        <w:tab/>
        <w:t>,</w:t>
      </w:r>
      <w:r w:rsidR="00946697" w:rsidRPr="00AD7785">
        <w:rPr>
          <w:rFonts w:ascii="Gellix" w:hAnsi="Gellix"/>
          <w:sz w:val="20"/>
          <w:szCs w:val="20"/>
        </w:rPr>
        <w:t xml:space="preserve"> </w:t>
      </w:r>
      <w:r w:rsidR="00E27D9F" w:rsidRPr="00AD7785">
        <w:rPr>
          <w:rFonts w:ascii="Gellix" w:hAnsi="Gellix"/>
          <w:sz w:val="20"/>
          <w:szCs w:val="20"/>
        </w:rPr>
        <w:t>le</w:t>
      </w:r>
      <w:r w:rsidR="00411723">
        <w:rPr>
          <w:rFonts w:ascii="Gellix" w:hAnsi="Gellix"/>
          <w:sz w:val="20"/>
          <w:szCs w:val="20"/>
        </w:rPr>
        <w:t xml:space="preserve"> </w:t>
      </w:r>
      <w:r w:rsidR="00411723">
        <w:rPr>
          <w:rFonts w:ascii="Gellix" w:hAnsi="Gellix"/>
          <w:sz w:val="20"/>
          <w:szCs w:val="20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2" w:name="Texte12"/>
      <w:r w:rsidR="00411723">
        <w:rPr>
          <w:rFonts w:ascii="Gellix" w:hAnsi="Gellix"/>
          <w:sz w:val="20"/>
          <w:szCs w:val="20"/>
        </w:rPr>
        <w:instrText xml:space="preserve"> FORMTEXT </w:instrText>
      </w:r>
      <w:r w:rsidR="00411723">
        <w:rPr>
          <w:rFonts w:ascii="Gellix" w:hAnsi="Gellix"/>
          <w:sz w:val="20"/>
          <w:szCs w:val="20"/>
        </w:rPr>
      </w:r>
      <w:r w:rsidR="00411723">
        <w:rPr>
          <w:rFonts w:ascii="Gellix" w:hAnsi="Gellix"/>
          <w:sz w:val="20"/>
          <w:szCs w:val="20"/>
        </w:rPr>
        <w:fldChar w:fldCharType="separate"/>
      </w:r>
      <w:r w:rsidR="00411723">
        <w:rPr>
          <w:rFonts w:ascii="Gellix" w:hAnsi="Gellix"/>
          <w:noProof/>
          <w:sz w:val="20"/>
          <w:szCs w:val="20"/>
        </w:rPr>
        <w:t> </w:t>
      </w:r>
      <w:r w:rsidR="00411723">
        <w:rPr>
          <w:rFonts w:ascii="Gellix" w:hAnsi="Gellix"/>
          <w:noProof/>
          <w:sz w:val="20"/>
          <w:szCs w:val="20"/>
        </w:rPr>
        <w:t> </w:t>
      </w:r>
      <w:r w:rsidR="00411723">
        <w:rPr>
          <w:rFonts w:ascii="Gellix" w:hAnsi="Gellix"/>
          <w:noProof/>
          <w:sz w:val="20"/>
          <w:szCs w:val="20"/>
        </w:rPr>
        <w:t> </w:t>
      </w:r>
      <w:r w:rsidR="00411723">
        <w:rPr>
          <w:rFonts w:ascii="Gellix" w:hAnsi="Gellix"/>
          <w:noProof/>
          <w:sz w:val="20"/>
          <w:szCs w:val="20"/>
        </w:rPr>
        <w:t> </w:t>
      </w:r>
      <w:r w:rsidR="00411723">
        <w:rPr>
          <w:rFonts w:ascii="Gellix" w:hAnsi="Gellix"/>
          <w:noProof/>
          <w:sz w:val="20"/>
          <w:szCs w:val="20"/>
        </w:rPr>
        <w:t> </w:t>
      </w:r>
      <w:r w:rsidR="00411723">
        <w:rPr>
          <w:rFonts w:ascii="Gellix" w:hAnsi="Gellix"/>
          <w:sz w:val="20"/>
          <w:szCs w:val="20"/>
        </w:rPr>
        <w:fldChar w:fldCharType="end"/>
      </w:r>
      <w:bookmarkEnd w:id="12"/>
      <w:r w:rsidR="00E27D9F" w:rsidRPr="00AD7785">
        <w:rPr>
          <w:rFonts w:ascii="Gellix" w:hAnsi="Gellix"/>
          <w:sz w:val="20"/>
          <w:szCs w:val="20"/>
        </w:rPr>
        <w:tab/>
      </w:r>
      <w:r w:rsidRPr="00AD7785">
        <w:rPr>
          <w:rFonts w:ascii="Gellix" w:hAnsi="Gellix"/>
          <w:sz w:val="20"/>
          <w:szCs w:val="20"/>
        </w:rPr>
        <w:t xml:space="preserve"> </w:t>
      </w:r>
    </w:p>
    <w:p w:rsidR="001C059D" w:rsidRDefault="00A60B06" w:rsidP="00F13326">
      <w:pPr>
        <w:tabs>
          <w:tab w:val="left" w:pos="6237"/>
          <w:tab w:val="center" w:pos="7074"/>
        </w:tabs>
        <w:spacing w:after="480" w:line="360" w:lineRule="auto"/>
        <w:ind w:left="-11" w:right="0" w:firstLine="0"/>
        <w:jc w:val="left"/>
        <w:rPr>
          <w:rFonts w:ascii="Gellix" w:hAnsi="Gellix"/>
          <w:b/>
          <w:sz w:val="20"/>
          <w:szCs w:val="20"/>
        </w:rPr>
      </w:pPr>
      <w:r w:rsidRPr="00AD7785">
        <w:rPr>
          <w:rFonts w:ascii="Gellix" w:hAnsi="Gellix"/>
          <w:b/>
          <w:sz w:val="20"/>
          <w:szCs w:val="20"/>
        </w:rPr>
        <w:t xml:space="preserve"> </w:t>
      </w:r>
      <w:r w:rsidRPr="00AD7785">
        <w:rPr>
          <w:rFonts w:ascii="Gellix" w:hAnsi="Gellix"/>
          <w:b/>
          <w:sz w:val="20"/>
          <w:szCs w:val="20"/>
        </w:rPr>
        <w:tab/>
      </w:r>
      <w:r w:rsidR="00DE1F89" w:rsidRPr="00AD7785">
        <w:rPr>
          <w:rFonts w:ascii="Gellix" w:hAnsi="Gellix"/>
          <w:b/>
          <w:sz w:val="20"/>
          <w:szCs w:val="20"/>
        </w:rPr>
        <w:t>L</w:t>
      </w:r>
      <w:r w:rsidR="00AD7785" w:rsidRPr="00AD7785">
        <w:rPr>
          <w:rFonts w:ascii="Gellix" w:hAnsi="Gellix"/>
          <w:b/>
          <w:sz w:val="20"/>
          <w:szCs w:val="20"/>
        </w:rPr>
        <w:t xml:space="preserve">a direction du </w:t>
      </w:r>
      <w:r w:rsidR="00DE1F89" w:rsidRPr="00AD7785">
        <w:rPr>
          <w:rFonts w:ascii="Gellix" w:hAnsi="Gellix"/>
          <w:b/>
          <w:sz w:val="20"/>
          <w:szCs w:val="20"/>
        </w:rPr>
        <w:t>SePS</w:t>
      </w:r>
    </w:p>
    <w:p w:rsidR="00F13326" w:rsidRPr="00AD7785" w:rsidRDefault="000808DD" w:rsidP="00572DF7">
      <w:pPr>
        <w:tabs>
          <w:tab w:val="left" w:pos="6237"/>
          <w:tab w:val="center" w:pos="7074"/>
        </w:tabs>
        <w:spacing w:after="0" w:line="360" w:lineRule="auto"/>
        <w:ind w:left="-14" w:right="0" w:firstLine="0"/>
        <w:jc w:val="left"/>
        <w:rPr>
          <w:rFonts w:ascii="Gellix" w:hAnsi="Gellix"/>
          <w:sz w:val="20"/>
          <w:szCs w:val="20"/>
        </w:rPr>
      </w:pPr>
      <w:r>
        <w:rPr>
          <w:rFonts w:ascii="Gellix" w:hAnsi="Gellix"/>
          <w:sz w:val="20"/>
          <w:szCs w:val="20"/>
        </w:rPr>
        <w:t>Formulaire à envoyer</w:t>
      </w:r>
      <w:r w:rsidR="00F13326">
        <w:rPr>
          <w:rFonts w:ascii="Gellix" w:hAnsi="Gellix"/>
          <w:sz w:val="20"/>
          <w:szCs w:val="20"/>
        </w:rPr>
        <w:t xml:space="preserve"> à </w:t>
      </w:r>
      <w:hyperlink r:id="rId7" w:history="1">
        <w:r w:rsidR="00F13326" w:rsidRPr="001D6F03">
          <w:rPr>
            <w:rStyle w:val="Lienhypertexte"/>
            <w:rFonts w:ascii="Gellix" w:hAnsi="Gellix"/>
            <w:sz w:val="20"/>
            <w:szCs w:val="20"/>
          </w:rPr>
          <w:t>luc.beguin@unine.ch</w:t>
        </w:r>
      </w:hyperlink>
      <w:r w:rsidR="00F13326">
        <w:rPr>
          <w:rFonts w:ascii="Gellix" w:hAnsi="Gellix"/>
          <w:sz w:val="20"/>
          <w:szCs w:val="20"/>
        </w:rPr>
        <w:t xml:space="preserve"> au plus tard </w:t>
      </w:r>
      <w:r w:rsidR="00F13326" w:rsidRPr="00F13326">
        <w:rPr>
          <w:rFonts w:ascii="Gellix" w:hAnsi="Gellix"/>
          <w:b/>
          <w:sz w:val="20"/>
          <w:szCs w:val="20"/>
        </w:rPr>
        <w:t>3 semaines avant le début du camp !</w:t>
      </w:r>
    </w:p>
    <w:sectPr w:rsidR="00F13326" w:rsidRPr="00AD7785" w:rsidSect="004818FE">
      <w:headerReference w:type="default" r:id="rId8"/>
      <w:pgSz w:w="11906" w:h="16838"/>
      <w:pgMar w:top="1440" w:right="1127" w:bottom="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2801" w:rsidRDefault="00F12801" w:rsidP="00F12801">
      <w:pPr>
        <w:spacing w:after="0" w:line="240" w:lineRule="auto"/>
      </w:pPr>
      <w:r>
        <w:separator/>
      </w:r>
    </w:p>
  </w:endnote>
  <w:endnote w:type="continuationSeparator" w:id="0">
    <w:p w:rsidR="00F12801" w:rsidRDefault="00F12801" w:rsidP="00F12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llix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2801" w:rsidRDefault="00F12801" w:rsidP="00F12801">
      <w:pPr>
        <w:spacing w:after="0" w:line="240" w:lineRule="auto"/>
      </w:pPr>
      <w:r>
        <w:separator/>
      </w:r>
    </w:p>
  </w:footnote>
  <w:footnote w:type="continuationSeparator" w:id="0">
    <w:p w:rsidR="00F12801" w:rsidRDefault="00F12801" w:rsidP="00F12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2801" w:rsidRDefault="00204667" w:rsidP="00E27984">
    <w:pPr>
      <w:pStyle w:val="En-tte"/>
      <w:ind w:left="0" w:firstLine="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3CDBA8C" wp14:editId="0DF8DC5D">
          <wp:simplePos x="0" y="0"/>
          <wp:positionH relativeFrom="column">
            <wp:posOffset>-152400</wp:posOffset>
          </wp:positionH>
          <wp:positionV relativeFrom="paragraph">
            <wp:posOffset>-43180</wp:posOffset>
          </wp:positionV>
          <wp:extent cx="1717040" cy="734060"/>
          <wp:effectExtent l="0" t="0" r="0" b="8890"/>
          <wp:wrapNone/>
          <wp:docPr id="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040" cy="734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F31F372" wp14:editId="5A551AFA">
          <wp:simplePos x="0" y="0"/>
          <wp:positionH relativeFrom="column">
            <wp:posOffset>5003165</wp:posOffset>
          </wp:positionH>
          <wp:positionV relativeFrom="paragraph">
            <wp:posOffset>-304800</wp:posOffset>
          </wp:positionV>
          <wp:extent cx="866140" cy="866140"/>
          <wp:effectExtent l="0" t="0" r="0" b="0"/>
          <wp:wrapNone/>
          <wp:docPr id="4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866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CE3661"/>
    <w:multiLevelType w:val="hybridMultilevel"/>
    <w:tmpl w:val="B136E572"/>
    <w:lvl w:ilvl="0" w:tplc="C50C0D2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FEACEEE">
      <w:start w:val="1"/>
      <w:numFmt w:val="bullet"/>
      <w:lvlText w:val="o"/>
      <w:lvlJc w:val="left"/>
      <w:pPr>
        <w:ind w:left="1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48CBE5A">
      <w:start w:val="1"/>
      <w:numFmt w:val="bullet"/>
      <w:lvlText w:val="▪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7EC398A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A2A05D8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CB6958A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1B4FDEE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01A4FD0">
      <w:start w:val="1"/>
      <w:numFmt w:val="bullet"/>
      <w:lvlText w:val="o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F6A282C">
      <w:start w:val="1"/>
      <w:numFmt w:val="bullet"/>
      <w:lvlText w:val="▪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A22F95"/>
    <w:multiLevelType w:val="hybridMultilevel"/>
    <w:tmpl w:val="884EB28C"/>
    <w:lvl w:ilvl="0" w:tplc="4012602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D2E9342">
      <w:start w:val="1"/>
      <w:numFmt w:val="bullet"/>
      <w:lvlText w:val="o"/>
      <w:lvlJc w:val="left"/>
      <w:pPr>
        <w:ind w:left="1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A061998">
      <w:start w:val="1"/>
      <w:numFmt w:val="bullet"/>
      <w:lvlText w:val="▪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7621A0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C7261D2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7A27F4A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CB056E2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518050C">
      <w:start w:val="1"/>
      <w:numFmt w:val="bullet"/>
      <w:lvlText w:val="o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FD0B5FA">
      <w:start w:val="1"/>
      <w:numFmt w:val="bullet"/>
      <w:lvlText w:val="▪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3391F0A"/>
    <w:multiLevelType w:val="hybridMultilevel"/>
    <w:tmpl w:val="D2103998"/>
    <w:lvl w:ilvl="0" w:tplc="0F74322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6F81B50">
      <w:start w:val="1"/>
      <w:numFmt w:val="bullet"/>
      <w:lvlText w:val="o"/>
      <w:lvlJc w:val="left"/>
      <w:pPr>
        <w:ind w:left="1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88AB24A">
      <w:start w:val="1"/>
      <w:numFmt w:val="bullet"/>
      <w:lvlText w:val="▪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C8682E2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5B4EB58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754C96C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B3C9A62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0AEDFEA">
      <w:start w:val="1"/>
      <w:numFmt w:val="bullet"/>
      <w:lvlText w:val="o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0F2E7EE">
      <w:start w:val="1"/>
      <w:numFmt w:val="bullet"/>
      <w:lvlText w:val="▪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95D2F8C"/>
    <w:multiLevelType w:val="hybridMultilevel"/>
    <w:tmpl w:val="7826BEB8"/>
    <w:lvl w:ilvl="0" w:tplc="191CCF22">
      <w:start w:val="1"/>
      <w:numFmt w:val="bullet"/>
      <w:lvlText w:val=""/>
      <w:lvlJc w:val="left"/>
      <w:pPr>
        <w:ind w:left="2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980AED6">
      <w:start w:val="1"/>
      <w:numFmt w:val="bullet"/>
      <w:lvlText w:val="o"/>
      <w:lvlJc w:val="left"/>
      <w:pPr>
        <w:ind w:left="10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B32D04A">
      <w:start w:val="1"/>
      <w:numFmt w:val="bullet"/>
      <w:lvlText w:val="▪"/>
      <w:lvlJc w:val="left"/>
      <w:pPr>
        <w:ind w:left="18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52440FE">
      <w:start w:val="1"/>
      <w:numFmt w:val="bullet"/>
      <w:lvlText w:val="•"/>
      <w:lvlJc w:val="left"/>
      <w:pPr>
        <w:ind w:left="25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3AED4B6">
      <w:start w:val="1"/>
      <w:numFmt w:val="bullet"/>
      <w:lvlText w:val="o"/>
      <w:lvlJc w:val="left"/>
      <w:pPr>
        <w:ind w:left="32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3BAE000">
      <w:start w:val="1"/>
      <w:numFmt w:val="bullet"/>
      <w:lvlText w:val="▪"/>
      <w:lvlJc w:val="left"/>
      <w:pPr>
        <w:ind w:left="39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E60C610">
      <w:start w:val="1"/>
      <w:numFmt w:val="bullet"/>
      <w:lvlText w:val="•"/>
      <w:lvlJc w:val="left"/>
      <w:pPr>
        <w:ind w:left="46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EA2D942">
      <w:start w:val="1"/>
      <w:numFmt w:val="bullet"/>
      <w:lvlText w:val="o"/>
      <w:lvlJc w:val="left"/>
      <w:pPr>
        <w:ind w:left="54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78CECBC">
      <w:start w:val="1"/>
      <w:numFmt w:val="bullet"/>
      <w:lvlText w:val="▪"/>
      <w:lvlJc w:val="left"/>
      <w:pPr>
        <w:ind w:left="61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PdJlBBhvH3TxSP2gt9FByITHvrqVhxM7h39mc368D70yjgzhe0Q+aoU2+cn5i1cAiyhG0n7zX4QoxhdprW4bw==" w:salt="4guRY0SUvQ0ShtujM3Ctig==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59D"/>
    <w:rsid w:val="000808DD"/>
    <w:rsid w:val="001C059D"/>
    <w:rsid w:val="00204667"/>
    <w:rsid w:val="002A4B84"/>
    <w:rsid w:val="00305BA5"/>
    <w:rsid w:val="003501F5"/>
    <w:rsid w:val="00372E61"/>
    <w:rsid w:val="00393709"/>
    <w:rsid w:val="00411723"/>
    <w:rsid w:val="004818FE"/>
    <w:rsid w:val="004B79E9"/>
    <w:rsid w:val="00543B4A"/>
    <w:rsid w:val="00572DF7"/>
    <w:rsid w:val="0058206F"/>
    <w:rsid w:val="005B5A48"/>
    <w:rsid w:val="008C184D"/>
    <w:rsid w:val="00923527"/>
    <w:rsid w:val="00946697"/>
    <w:rsid w:val="009E4CC2"/>
    <w:rsid w:val="00A60B06"/>
    <w:rsid w:val="00AD7785"/>
    <w:rsid w:val="00B33C85"/>
    <w:rsid w:val="00B942DE"/>
    <w:rsid w:val="00BE3C8A"/>
    <w:rsid w:val="00C53408"/>
    <w:rsid w:val="00C579DE"/>
    <w:rsid w:val="00C976F0"/>
    <w:rsid w:val="00CD68FB"/>
    <w:rsid w:val="00D047EC"/>
    <w:rsid w:val="00D255DC"/>
    <w:rsid w:val="00D645A8"/>
    <w:rsid w:val="00D94AC7"/>
    <w:rsid w:val="00DE1F89"/>
    <w:rsid w:val="00E27984"/>
    <w:rsid w:val="00E27D9F"/>
    <w:rsid w:val="00F12801"/>
    <w:rsid w:val="00F1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D5FB9558-CFB2-482E-9A73-90238E672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25" w:line="249" w:lineRule="auto"/>
      <w:ind w:left="351" w:right="293" w:hanging="351"/>
      <w:jc w:val="both"/>
    </w:pPr>
    <w:rPr>
      <w:rFonts w:ascii="Arial" w:eastAsia="Arial" w:hAnsi="Arial" w:cs="Arial"/>
      <w:color w:val="000000"/>
      <w:sz w:val="18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/>
      <w:ind w:right="294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118"/>
      <w:ind w:left="10" w:right="291" w:hanging="10"/>
      <w:outlineLvl w:val="1"/>
    </w:pPr>
    <w:rPr>
      <w:rFonts w:ascii="Arial" w:eastAsia="Arial" w:hAnsi="Arial" w:cs="Arial"/>
      <w:b/>
      <w:color w:val="000000"/>
      <w:sz w:val="1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D77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Arial" w:eastAsia="Arial" w:hAnsi="Arial" w:cs="Arial"/>
      <w:b/>
      <w:color w:val="000000"/>
      <w:sz w:val="18"/>
    </w:rPr>
  </w:style>
  <w:style w:type="character" w:customStyle="1" w:styleId="Titre1Car">
    <w:name w:val="Titre 1 Car"/>
    <w:link w:val="Titre1"/>
    <w:rPr>
      <w:rFonts w:ascii="Arial" w:eastAsia="Arial" w:hAnsi="Arial" w:cs="Arial"/>
      <w:b/>
      <w:color w:val="000000"/>
      <w:sz w:val="32"/>
    </w:rPr>
  </w:style>
  <w:style w:type="paragraph" w:styleId="En-tte">
    <w:name w:val="header"/>
    <w:basedOn w:val="Normal"/>
    <w:link w:val="En-tteCar"/>
    <w:uiPriority w:val="99"/>
    <w:unhideWhenUsed/>
    <w:rsid w:val="00F12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2801"/>
    <w:rPr>
      <w:rFonts w:ascii="Arial" w:eastAsia="Arial" w:hAnsi="Arial" w:cs="Arial"/>
      <w:color w:val="000000"/>
      <w:sz w:val="18"/>
    </w:rPr>
  </w:style>
  <w:style w:type="paragraph" w:styleId="Pieddepage">
    <w:name w:val="footer"/>
    <w:basedOn w:val="Normal"/>
    <w:link w:val="PieddepageCar"/>
    <w:uiPriority w:val="99"/>
    <w:unhideWhenUsed/>
    <w:rsid w:val="00F12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2801"/>
    <w:rPr>
      <w:rFonts w:ascii="Arial" w:eastAsia="Arial" w:hAnsi="Arial" w:cs="Arial"/>
      <w:color w:val="000000"/>
      <w:sz w:val="18"/>
    </w:rPr>
  </w:style>
  <w:style w:type="paragraph" w:styleId="Paragraphedeliste">
    <w:name w:val="List Paragraph"/>
    <w:basedOn w:val="Normal"/>
    <w:uiPriority w:val="34"/>
    <w:qFormat/>
    <w:rsid w:val="00305BA5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AD778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F1332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13326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4117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uc.beguin@unine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base UniNE</vt:lpstr>
    </vt:vector>
  </TitlesOfParts>
  <Company>Université de Neuchâtel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base UniNE</dc:title>
  <dc:subject/>
  <dc:creator>Université de Neuchâtel</dc:creator>
  <cp:keywords/>
  <cp:lastModifiedBy>BEGUIN Luc</cp:lastModifiedBy>
  <cp:revision>3</cp:revision>
  <dcterms:created xsi:type="dcterms:W3CDTF">2025-04-03T07:43:00Z</dcterms:created>
  <dcterms:modified xsi:type="dcterms:W3CDTF">2025-06-02T14:21:00Z</dcterms:modified>
</cp:coreProperties>
</file>