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3" w:rsidRDefault="00EF7193" w:rsidP="00EF7193">
      <w:p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76FF" w:rsidRDefault="004B76FF" w:rsidP="00EF7193">
      <w:pPr>
        <w:tabs>
          <w:tab w:val="left" w:pos="21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déblocage d’une</w:t>
      </w:r>
      <w:r w:rsidR="00C846BF" w:rsidRPr="00401847">
        <w:rPr>
          <w:rFonts w:ascii="Arial" w:hAnsi="Arial" w:cs="Arial"/>
          <w:b/>
        </w:rPr>
        <w:t xml:space="preserve"> bourse</w:t>
      </w:r>
      <w:r w:rsidR="008C365E">
        <w:rPr>
          <w:rFonts w:ascii="Arial" w:hAnsi="Arial" w:cs="Arial"/>
          <w:b/>
        </w:rPr>
        <w:t xml:space="preserve"> ou </w:t>
      </w:r>
      <w:r>
        <w:rPr>
          <w:rFonts w:ascii="Arial" w:hAnsi="Arial" w:cs="Arial"/>
          <w:b/>
        </w:rPr>
        <w:t xml:space="preserve">d’un </w:t>
      </w:r>
      <w:r w:rsidR="008C365E">
        <w:rPr>
          <w:rFonts w:ascii="Arial" w:hAnsi="Arial" w:cs="Arial"/>
          <w:b/>
        </w:rPr>
        <w:t>subside</w:t>
      </w:r>
    </w:p>
    <w:p w:rsidR="00983756" w:rsidRDefault="008C365E" w:rsidP="00EF719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du</w:t>
      </w:r>
      <w:proofErr w:type="gramEnd"/>
      <w:r>
        <w:rPr>
          <w:rFonts w:ascii="Arial" w:hAnsi="Arial" w:cs="Arial"/>
          <w:b/>
        </w:rPr>
        <w:t xml:space="preserve"> F</w:t>
      </w:r>
      <w:r w:rsidR="00401847">
        <w:rPr>
          <w:rFonts w:ascii="Arial" w:hAnsi="Arial" w:cs="Arial"/>
          <w:b/>
        </w:rPr>
        <w:t>onds des donations de l’Université</w:t>
      </w:r>
    </w:p>
    <w:p w:rsidR="004B76FF" w:rsidRPr="00401847" w:rsidRDefault="004B76FF" w:rsidP="004B76F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03A52" w:rsidRDefault="00C846BF" w:rsidP="00F03A52">
      <w:pPr>
        <w:pStyle w:val="Retraitcorpsdetexte"/>
        <w:tabs>
          <w:tab w:val="left" w:pos="1985"/>
          <w:tab w:val="left" w:pos="5103"/>
          <w:tab w:val="left" w:pos="6096"/>
        </w:tabs>
        <w:spacing w:before="200"/>
        <w:ind w:left="0"/>
        <w:jc w:val="left"/>
        <w:rPr>
          <w:rFonts w:cs="Arial"/>
          <w:i/>
          <w:iCs/>
          <w:sz w:val="18"/>
          <w:szCs w:val="18"/>
        </w:rPr>
      </w:pPr>
      <w:r w:rsidRPr="00C23B8E">
        <w:rPr>
          <w:rFonts w:cs="Arial"/>
          <w:i/>
          <w:iCs/>
          <w:sz w:val="18"/>
          <w:szCs w:val="18"/>
        </w:rPr>
        <w:t>A envoyer à</w:t>
      </w:r>
      <w:r w:rsidR="00926D17" w:rsidRPr="00926D17">
        <w:rPr>
          <w:rFonts w:cs="Arial"/>
          <w:i/>
          <w:iCs/>
          <w:sz w:val="18"/>
          <w:szCs w:val="18"/>
        </w:rPr>
        <w:t xml:space="preserve"> </w:t>
      </w:r>
      <w:r w:rsidR="00C23B8E" w:rsidRPr="00C23B8E">
        <w:rPr>
          <w:rFonts w:cs="Arial"/>
          <w:i/>
          <w:iCs/>
          <w:sz w:val="18"/>
          <w:szCs w:val="18"/>
        </w:rPr>
        <w:t xml:space="preserve">M. Gabriel </w:t>
      </w:r>
      <w:proofErr w:type="spellStart"/>
      <w:r w:rsidR="00C23B8E" w:rsidRPr="00C23B8E">
        <w:rPr>
          <w:rFonts w:cs="Arial"/>
          <w:i/>
          <w:iCs/>
          <w:sz w:val="18"/>
          <w:szCs w:val="18"/>
        </w:rPr>
        <w:t>Krähenbühl</w:t>
      </w:r>
      <w:proofErr w:type="spellEnd"/>
      <w:r w:rsidR="00C23B8E" w:rsidRPr="00C23B8E">
        <w:rPr>
          <w:rFonts w:cs="Arial"/>
          <w:i/>
          <w:iCs/>
          <w:sz w:val="18"/>
          <w:szCs w:val="18"/>
        </w:rPr>
        <w:t xml:space="preserve">, </w:t>
      </w:r>
      <w:r w:rsidR="00F03A52" w:rsidRPr="00F03A52">
        <w:rPr>
          <w:rFonts w:cs="Arial"/>
          <w:i/>
          <w:iCs/>
          <w:sz w:val="18"/>
          <w:szCs w:val="18"/>
        </w:rPr>
        <w:t>Chef de service de la comptabilité et des finances</w:t>
      </w:r>
      <w:r w:rsidR="00926D17" w:rsidRPr="000D34C8">
        <w:rPr>
          <w:rFonts w:cs="Arial"/>
          <w:i/>
          <w:iCs/>
          <w:sz w:val="18"/>
          <w:szCs w:val="18"/>
        </w:rPr>
        <w:t xml:space="preserve">, </w:t>
      </w:r>
    </w:p>
    <w:p w:rsidR="00C846BF" w:rsidRDefault="00926D17" w:rsidP="00F03A52">
      <w:pPr>
        <w:pStyle w:val="Retraitcorpsdetexte"/>
        <w:tabs>
          <w:tab w:val="left" w:pos="1985"/>
          <w:tab w:val="left" w:pos="5103"/>
          <w:tab w:val="left" w:pos="6096"/>
        </w:tabs>
        <w:spacing w:before="200"/>
        <w:ind w:left="0"/>
        <w:jc w:val="left"/>
        <w:rPr>
          <w:rFonts w:cs="Arial"/>
          <w:i/>
          <w:iCs/>
          <w:sz w:val="18"/>
          <w:szCs w:val="18"/>
        </w:rPr>
      </w:pPr>
      <w:bookmarkStart w:id="0" w:name="_GoBack"/>
      <w:bookmarkEnd w:id="0"/>
      <w:r w:rsidRPr="000D34C8">
        <w:rPr>
          <w:rFonts w:cs="Arial"/>
          <w:i/>
          <w:iCs/>
          <w:sz w:val="18"/>
          <w:szCs w:val="18"/>
        </w:rPr>
        <w:t>F</w:t>
      </w:r>
      <w:r w:rsidR="00497A35">
        <w:rPr>
          <w:rFonts w:cs="Arial"/>
          <w:i/>
          <w:iCs/>
          <w:sz w:val="18"/>
          <w:szCs w:val="18"/>
        </w:rPr>
        <w:t>au</w:t>
      </w:r>
      <w:r w:rsidRPr="000D34C8">
        <w:rPr>
          <w:rFonts w:cs="Arial"/>
          <w:i/>
          <w:iCs/>
          <w:sz w:val="18"/>
          <w:szCs w:val="18"/>
        </w:rPr>
        <w:t>b</w:t>
      </w:r>
      <w:r w:rsidR="00497A35">
        <w:rPr>
          <w:rFonts w:cs="Arial"/>
          <w:i/>
          <w:iCs/>
          <w:sz w:val="18"/>
          <w:szCs w:val="18"/>
        </w:rPr>
        <w:t>our</w:t>
      </w:r>
      <w:r w:rsidRPr="000D34C8">
        <w:rPr>
          <w:rFonts w:cs="Arial"/>
          <w:i/>
          <w:iCs/>
          <w:sz w:val="18"/>
          <w:szCs w:val="18"/>
        </w:rPr>
        <w:t>g</w:t>
      </w:r>
      <w:r w:rsidR="008031A6">
        <w:rPr>
          <w:rFonts w:cs="Arial"/>
          <w:i/>
          <w:iCs/>
          <w:sz w:val="18"/>
          <w:szCs w:val="18"/>
        </w:rPr>
        <w:t xml:space="preserve"> </w:t>
      </w:r>
      <w:r w:rsidR="00F03A52">
        <w:rPr>
          <w:rFonts w:cs="Arial"/>
          <w:i/>
          <w:iCs/>
          <w:sz w:val="18"/>
          <w:szCs w:val="18"/>
        </w:rPr>
        <w:t>de l’Hôpital 106</w:t>
      </w:r>
      <w:r w:rsidR="008031A6">
        <w:rPr>
          <w:rFonts w:cs="Arial"/>
          <w:i/>
          <w:iCs/>
          <w:sz w:val="18"/>
          <w:szCs w:val="18"/>
        </w:rPr>
        <w:t>,</w:t>
      </w:r>
      <w:r w:rsidR="00497A35">
        <w:rPr>
          <w:rFonts w:cs="Arial"/>
          <w:i/>
          <w:iCs/>
          <w:sz w:val="18"/>
          <w:szCs w:val="18"/>
        </w:rPr>
        <w:t xml:space="preserve"> </w:t>
      </w:r>
      <w:r w:rsidR="00F03A52">
        <w:rPr>
          <w:rFonts w:cs="Arial"/>
          <w:i/>
          <w:iCs/>
          <w:sz w:val="18"/>
          <w:szCs w:val="18"/>
        </w:rPr>
        <w:t>CH- 2000</w:t>
      </w:r>
      <w:r w:rsidRPr="000D34C8">
        <w:rPr>
          <w:rFonts w:cs="Arial"/>
          <w:i/>
          <w:iCs/>
          <w:sz w:val="18"/>
          <w:szCs w:val="18"/>
        </w:rPr>
        <w:t xml:space="preserve"> Neuchâtel</w:t>
      </w:r>
    </w:p>
    <w:p w:rsidR="00926D1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A815FC" w:rsidRDefault="00A815FC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926D17" w:rsidRPr="00926D1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401847" w:rsidRPr="00401847" w:rsidRDefault="00401847" w:rsidP="00C846BF">
      <w:pPr>
        <w:rPr>
          <w:rFonts w:ascii="Arial" w:hAnsi="Arial" w:cs="Arial"/>
          <w:b/>
          <w:i/>
          <w:sz w:val="20"/>
        </w:rPr>
      </w:pPr>
      <w:r w:rsidRPr="00401847">
        <w:rPr>
          <w:rFonts w:ascii="Arial" w:hAnsi="Arial" w:cs="Arial"/>
          <w:b/>
          <w:i/>
          <w:sz w:val="20"/>
        </w:rPr>
        <w:t>Nom d</w:t>
      </w:r>
      <w:r w:rsidR="00DC3254">
        <w:rPr>
          <w:rFonts w:ascii="Arial" w:hAnsi="Arial" w:cs="Arial"/>
          <w:b/>
          <w:i/>
          <w:sz w:val="20"/>
        </w:rPr>
        <w:t>u</w:t>
      </w:r>
      <w:r w:rsidRPr="00401847">
        <w:rPr>
          <w:rFonts w:ascii="Arial" w:hAnsi="Arial" w:cs="Arial"/>
          <w:b/>
          <w:i/>
          <w:sz w:val="20"/>
        </w:rPr>
        <w:t xml:space="preserve"> ou de la bénéficiaire : ……………………………………………………………………..</w:t>
      </w:r>
    </w:p>
    <w:p w:rsidR="00401847" w:rsidRPr="00401847" w:rsidRDefault="00401847" w:rsidP="00C846BF">
      <w:pPr>
        <w:rPr>
          <w:rFonts w:ascii="Arial" w:hAnsi="Arial" w:cs="Arial"/>
          <w:sz w:val="20"/>
        </w:rPr>
      </w:pPr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poste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24"/>
      </w:tblGrid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CCP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du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846BF" w:rsidRPr="00401847" w:rsidRDefault="00401847" w:rsidP="00C846BF">
      <w:pPr>
        <w:rPr>
          <w:rFonts w:ascii="Arial" w:hAnsi="Arial" w:cs="Arial"/>
          <w:b/>
          <w:i/>
          <w:sz w:val="20"/>
        </w:rPr>
      </w:pPr>
      <w:proofErr w:type="gramStart"/>
      <w:r w:rsidRPr="00401847">
        <w:rPr>
          <w:rFonts w:ascii="Arial" w:hAnsi="Arial" w:cs="Arial"/>
          <w:b/>
          <w:i/>
          <w:sz w:val="20"/>
        </w:rPr>
        <w:t>ou</w:t>
      </w:r>
      <w:proofErr w:type="gramEnd"/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banque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24"/>
      </w:tblGrid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clearing bancaire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Nom de la banque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compte bancaire</w:t>
            </w:r>
            <w:r w:rsidR="00DD5544">
              <w:rPr>
                <w:rFonts w:ascii="Arial" w:hAnsi="Arial" w:cs="Arial"/>
                <w:sz w:val="20"/>
              </w:rPr>
              <w:t xml:space="preserve"> / IBAN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de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 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23B8E" w:rsidRDefault="00C23B8E" w:rsidP="00C23B8E">
      <w:pPr>
        <w:tabs>
          <w:tab w:val="left" w:pos="571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A815FC" w:rsidRDefault="00E958DF" w:rsidP="00EF719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83756">
        <w:rPr>
          <w:rFonts w:ascii="Arial" w:hAnsi="Arial" w:cs="Arial"/>
          <w:b/>
          <w:i/>
          <w:sz w:val="20"/>
          <w:szCs w:val="20"/>
        </w:rPr>
        <w:t xml:space="preserve">Par sa signature, le ou la bénéficiaire, atteste avoir pris connaissance des conditions liées à l’octroi de la bourse et des directives </w:t>
      </w:r>
      <w:r w:rsidR="00983756" w:rsidRPr="00983756">
        <w:rPr>
          <w:rFonts w:ascii="Arial" w:hAnsi="Arial" w:cs="Arial"/>
          <w:b/>
          <w:i/>
          <w:sz w:val="20"/>
          <w:szCs w:val="20"/>
        </w:rPr>
        <w:t xml:space="preserve">concernant l’octroi de </w:t>
      </w:r>
      <w:r w:rsidR="00B87D43">
        <w:rPr>
          <w:rFonts w:ascii="Arial" w:hAnsi="Arial" w:cs="Arial"/>
          <w:b/>
          <w:i/>
          <w:sz w:val="20"/>
          <w:szCs w:val="20"/>
        </w:rPr>
        <w:t>bourses et subsides par le F</w:t>
      </w:r>
      <w:r w:rsidR="00983756" w:rsidRPr="00983756">
        <w:rPr>
          <w:rFonts w:ascii="Arial" w:hAnsi="Arial" w:cs="Arial"/>
          <w:b/>
          <w:i/>
          <w:sz w:val="20"/>
          <w:szCs w:val="20"/>
        </w:rPr>
        <w:t>onds des donatio</w:t>
      </w:r>
      <w:r w:rsidR="00C23B8E">
        <w:rPr>
          <w:rFonts w:ascii="Arial" w:hAnsi="Arial" w:cs="Arial"/>
          <w:b/>
          <w:i/>
          <w:sz w:val="20"/>
          <w:szCs w:val="20"/>
        </w:rPr>
        <w:t xml:space="preserve">ns de l’Université de Neuchâtel </w:t>
      </w:r>
      <w:r w:rsidR="00983756" w:rsidRPr="00983756">
        <w:rPr>
          <w:rFonts w:ascii="Arial" w:hAnsi="Arial" w:cs="Arial"/>
          <w:b/>
          <w:i/>
          <w:sz w:val="20"/>
          <w:szCs w:val="20"/>
        </w:rPr>
        <w:t>et vouloir s’y conformer.</w:t>
      </w:r>
    </w:p>
    <w:p w:rsidR="00EF7193" w:rsidRPr="00983756" w:rsidRDefault="00EF7193" w:rsidP="00983756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033"/>
      </w:tblGrid>
      <w:tr w:rsidR="00983756" w:rsidRPr="00983756" w:rsidTr="00983756">
        <w:tc>
          <w:tcPr>
            <w:tcW w:w="3085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6127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Sig</w:t>
            </w:r>
            <w:r w:rsidR="00EF7193">
              <w:rPr>
                <w:rFonts w:ascii="Arial" w:hAnsi="Arial" w:cs="Arial"/>
                <w:b/>
                <w:sz w:val="20"/>
              </w:rPr>
              <w:t>nature de / de la bénéficiaire :</w:t>
            </w:r>
          </w:p>
        </w:tc>
      </w:tr>
    </w:tbl>
    <w:p w:rsidR="00983756" w:rsidRPr="00EF7193" w:rsidRDefault="00983756" w:rsidP="00EF7193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83756" w:rsidRPr="00EF7193" w:rsidSect="00B42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4F" w:rsidRDefault="00E7734F" w:rsidP="00401847">
      <w:pPr>
        <w:spacing w:after="0" w:line="240" w:lineRule="auto"/>
      </w:pPr>
      <w:r>
        <w:separator/>
      </w:r>
    </w:p>
  </w:endnote>
  <w:end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4F" w:rsidRDefault="00E7734F" w:rsidP="00401847">
      <w:pPr>
        <w:spacing w:after="0" w:line="240" w:lineRule="auto"/>
      </w:pPr>
      <w:r>
        <w:separator/>
      </w:r>
    </w:p>
  </w:footnote>
  <w:foot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56" w:rsidRDefault="00C23B8E">
    <w:pPr>
      <w:pStyle w:val="En-tte"/>
    </w:pPr>
    <w:r>
      <w:rPr>
        <w:noProof/>
      </w:rPr>
      <w:drawing>
        <wp:inline distT="0" distB="0" distL="0" distR="0">
          <wp:extent cx="1088136" cy="8229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FFB"/>
    <w:multiLevelType w:val="hybridMultilevel"/>
    <w:tmpl w:val="4C108C54"/>
    <w:lvl w:ilvl="0" w:tplc="C94ACF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F"/>
    <w:rsid w:val="0025108C"/>
    <w:rsid w:val="002C4AAE"/>
    <w:rsid w:val="002D1FFE"/>
    <w:rsid w:val="003F46C1"/>
    <w:rsid w:val="00401847"/>
    <w:rsid w:val="004216A2"/>
    <w:rsid w:val="00497A35"/>
    <w:rsid w:val="004B76FF"/>
    <w:rsid w:val="0060555F"/>
    <w:rsid w:val="008031A6"/>
    <w:rsid w:val="008C365E"/>
    <w:rsid w:val="00926D17"/>
    <w:rsid w:val="00983756"/>
    <w:rsid w:val="009D4341"/>
    <w:rsid w:val="00A317A7"/>
    <w:rsid w:val="00A627B3"/>
    <w:rsid w:val="00A815FC"/>
    <w:rsid w:val="00AB798B"/>
    <w:rsid w:val="00B425BD"/>
    <w:rsid w:val="00B87D43"/>
    <w:rsid w:val="00C23B8E"/>
    <w:rsid w:val="00C846BF"/>
    <w:rsid w:val="00DC3254"/>
    <w:rsid w:val="00DD5544"/>
    <w:rsid w:val="00E7734F"/>
    <w:rsid w:val="00E958DF"/>
    <w:rsid w:val="00EF7193"/>
    <w:rsid w:val="00F03A52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C4445D2"/>
  <w15:docId w15:val="{748CCC43-088D-4D0C-B195-F9061C5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47"/>
  </w:style>
  <w:style w:type="paragraph" w:styleId="Pieddepage">
    <w:name w:val="footer"/>
    <w:basedOn w:val="Normal"/>
    <w:link w:val="Pieddepag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4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26D17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D17"/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cangemi</dc:creator>
  <cp:lastModifiedBy>GILLARDIN MASCI Caroline</cp:lastModifiedBy>
  <cp:revision>2</cp:revision>
  <cp:lastPrinted>2009-04-28T13:02:00Z</cp:lastPrinted>
  <dcterms:created xsi:type="dcterms:W3CDTF">2017-11-24T10:42:00Z</dcterms:created>
  <dcterms:modified xsi:type="dcterms:W3CDTF">2017-11-24T10:42:00Z</dcterms:modified>
</cp:coreProperties>
</file>