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7701" w14:textId="77777777" w:rsidR="00D12E76" w:rsidRPr="00AF4B2E" w:rsidRDefault="00D12E76" w:rsidP="00080EF2">
      <w:pPr>
        <w:spacing w:before="100" w:beforeAutospacing="1" w:after="100" w:afterAutospacing="1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AF4B2E">
        <w:rPr>
          <w:rFonts w:asciiTheme="majorHAnsi" w:hAnsiTheme="majorHAnsi" w:cs="Times New Roman"/>
          <w:b/>
          <w:bCs/>
        </w:rPr>
        <w:t xml:space="preserve">Minor research project:  </w:t>
      </w:r>
    </w:p>
    <w:p w14:paraId="17A33D87" w14:textId="6D553D06" w:rsidR="00D12E76" w:rsidRPr="00AF4B2E" w:rsidRDefault="00D22E41" w:rsidP="00080EF2">
      <w:pPr>
        <w:spacing w:before="100" w:beforeAutospacing="1" w:after="100" w:afterAutospacing="1"/>
        <w:jc w:val="both"/>
        <w:rPr>
          <w:rFonts w:asciiTheme="majorHAnsi" w:hAnsiTheme="majorHAnsi"/>
          <w:szCs w:val="18"/>
          <w:lang w:val="en-GB"/>
        </w:rPr>
      </w:pPr>
      <w:proofErr w:type="spellStart"/>
      <w:r w:rsidRPr="00AF4B2E">
        <w:rPr>
          <w:rFonts w:asciiTheme="majorHAnsi" w:hAnsiTheme="majorHAnsi"/>
          <w:lang w:val="nl-NL"/>
        </w:rPr>
        <w:t>Pragmatics</w:t>
      </w:r>
      <w:proofErr w:type="spellEnd"/>
      <w:r w:rsidRPr="00AF4B2E">
        <w:rPr>
          <w:rFonts w:asciiTheme="majorHAnsi" w:hAnsiTheme="majorHAnsi"/>
          <w:lang w:val="nl-NL"/>
        </w:rPr>
        <w:t xml:space="preserve"> in </w:t>
      </w:r>
      <w:proofErr w:type="spellStart"/>
      <w:r w:rsidRPr="00AF4B2E">
        <w:rPr>
          <w:rFonts w:asciiTheme="majorHAnsi" w:hAnsiTheme="majorHAnsi"/>
          <w:lang w:val="nl-NL"/>
        </w:rPr>
        <w:t>guereza</w:t>
      </w:r>
      <w:proofErr w:type="spellEnd"/>
      <w:r w:rsidRPr="00AF4B2E">
        <w:rPr>
          <w:rFonts w:asciiTheme="majorHAnsi" w:hAnsiTheme="majorHAnsi"/>
          <w:lang w:val="nl-NL"/>
        </w:rPr>
        <w:t xml:space="preserve"> </w:t>
      </w:r>
      <w:proofErr w:type="spellStart"/>
      <w:r w:rsidRPr="00AF4B2E">
        <w:rPr>
          <w:rFonts w:asciiTheme="majorHAnsi" w:hAnsiTheme="majorHAnsi"/>
          <w:lang w:val="nl-NL"/>
        </w:rPr>
        <w:t>colobus</w:t>
      </w:r>
      <w:proofErr w:type="spellEnd"/>
      <w:r w:rsidRPr="00AF4B2E">
        <w:rPr>
          <w:rFonts w:asciiTheme="majorHAnsi" w:hAnsiTheme="majorHAnsi"/>
          <w:lang w:val="nl-NL"/>
        </w:rPr>
        <w:t xml:space="preserve"> </w:t>
      </w:r>
      <w:proofErr w:type="spellStart"/>
      <w:r w:rsidRPr="00AF4B2E">
        <w:rPr>
          <w:rFonts w:asciiTheme="majorHAnsi" w:hAnsiTheme="majorHAnsi"/>
          <w:lang w:val="nl-NL"/>
        </w:rPr>
        <w:t>monkey</w:t>
      </w:r>
      <w:proofErr w:type="spellEnd"/>
      <w:r w:rsidRPr="00AF4B2E">
        <w:rPr>
          <w:rFonts w:asciiTheme="majorHAnsi" w:hAnsiTheme="majorHAnsi"/>
          <w:lang w:val="nl-NL"/>
        </w:rPr>
        <w:t xml:space="preserve"> </w:t>
      </w:r>
      <w:r w:rsidRPr="00AF4B2E">
        <w:rPr>
          <w:rFonts w:asciiTheme="majorHAnsi" w:hAnsiTheme="majorHAnsi"/>
          <w:i/>
          <w:lang w:val="nl-NL"/>
        </w:rPr>
        <w:t>(</w:t>
      </w:r>
      <w:proofErr w:type="spellStart"/>
      <w:r w:rsidRPr="00AF4B2E">
        <w:rPr>
          <w:rFonts w:asciiTheme="majorHAnsi" w:hAnsiTheme="majorHAnsi"/>
          <w:i/>
          <w:lang w:val="nl-NL"/>
        </w:rPr>
        <w:t>Colobus</w:t>
      </w:r>
      <w:proofErr w:type="spellEnd"/>
      <w:r w:rsidRPr="00AF4B2E">
        <w:rPr>
          <w:rFonts w:asciiTheme="majorHAnsi" w:hAnsiTheme="majorHAnsi"/>
          <w:i/>
          <w:lang w:val="nl-NL"/>
        </w:rPr>
        <w:t xml:space="preserve"> </w:t>
      </w:r>
      <w:proofErr w:type="spellStart"/>
      <w:r w:rsidRPr="00AF4B2E">
        <w:rPr>
          <w:rFonts w:asciiTheme="majorHAnsi" w:hAnsiTheme="majorHAnsi"/>
          <w:i/>
          <w:lang w:val="nl-NL"/>
        </w:rPr>
        <w:t>guereza</w:t>
      </w:r>
      <w:proofErr w:type="spellEnd"/>
      <w:r w:rsidRPr="00AF4B2E">
        <w:rPr>
          <w:rFonts w:asciiTheme="majorHAnsi" w:hAnsiTheme="majorHAnsi"/>
          <w:i/>
          <w:lang w:val="nl-NL"/>
        </w:rPr>
        <w:t>)</w:t>
      </w:r>
      <w:r w:rsidR="008D09BC">
        <w:rPr>
          <w:rFonts w:asciiTheme="majorHAnsi" w:hAnsiTheme="majorHAnsi"/>
          <w:lang w:val="nl-NL"/>
        </w:rPr>
        <w:t xml:space="preserve"> </w:t>
      </w:r>
      <w:proofErr w:type="spellStart"/>
      <w:r w:rsidR="008D09BC">
        <w:rPr>
          <w:rFonts w:asciiTheme="majorHAnsi" w:hAnsiTheme="majorHAnsi"/>
          <w:lang w:val="nl-NL"/>
        </w:rPr>
        <w:t>communication</w:t>
      </w:r>
      <w:proofErr w:type="spellEnd"/>
    </w:p>
    <w:p w14:paraId="6C7C278D" w14:textId="522BF678" w:rsidR="00D22E41" w:rsidRPr="00AF4B2E" w:rsidRDefault="00D22E41" w:rsidP="00080EF2">
      <w:pPr>
        <w:spacing w:before="100" w:beforeAutospacing="1" w:after="100" w:afterAutospacing="1"/>
        <w:jc w:val="both"/>
        <w:rPr>
          <w:rFonts w:asciiTheme="majorHAnsi" w:hAnsiTheme="majorHAnsi"/>
          <w:szCs w:val="18"/>
          <w:lang w:val="en-GB"/>
        </w:rPr>
      </w:pPr>
      <w:r w:rsidRPr="00AF4B2E">
        <w:rPr>
          <w:rFonts w:asciiTheme="majorHAnsi" w:hAnsiTheme="majorHAnsi"/>
          <w:szCs w:val="18"/>
          <w:lang w:val="en-GB"/>
        </w:rPr>
        <w:t xml:space="preserve">For a master student interested in gaining experience in (experimental) fieldwork, a </w:t>
      </w:r>
      <w:r w:rsidR="00912D7F">
        <w:rPr>
          <w:rFonts w:asciiTheme="majorHAnsi" w:hAnsiTheme="majorHAnsi"/>
          <w:szCs w:val="18"/>
          <w:lang w:val="en-GB"/>
        </w:rPr>
        <w:t xml:space="preserve">(non-funded) </w:t>
      </w:r>
      <w:r w:rsidRPr="00AF4B2E">
        <w:rPr>
          <w:rFonts w:asciiTheme="majorHAnsi" w:hAnsiTheme="majorHAnsi"/>
          <w:szCs w:val="18"/>
          <w:lang w:val="en-GB"/>
        </w:rPr>
        <w:t>research project position is available</w:t>
      </w:r>
      <w:r w:rsidR="00AF4B2E">
        <w:rPr>
          <w:rFonts w:asciiTheme="majorHAnsi" w:hAnsiTheme="majorHAnsi"/>
          <w:szCs w:val="18"/>
          <w:lang w:val="en-GB"/>
        </w:rPr>
        <w:t xml:space="preserve"> </w:t>
      </w:r>
      <w:r w:rsidRPr="00AF4B2E">
        <w:rPr>
          <w:rFonts w:asciiTheme="majorHAnsi" w:hAnsiTheme="majorHAnsi"/>
          <w:szCs w:val="18"/>
          <w:lang w:val="en-GB"/>
        </w:rPr>
        <w:t xml:space="preserve">at the </w:t>
      </w:r>
      <w:proofErr w:type="spellStart"/>
      <w:r w:rsidRPr="00AF4B2E">
        <w:rPr>
          <w:rFonts w:asciiTheme="majorHAnsi" w:hAnsiTheme="majorHAnsi"/>
          <w:szCs w:val="18"/>
          <w:lang w:val="en-GB"/>
        </w:rPr>
        <w:t>Budongo</w:t>
      </w:r>
      <w:proofErr w:type="spellEnd"/>
      <w:r w:rsidRPr="00AF4B2E">
        <w:rPr>
          <w:rFonts w:asciiTheme="majorHAnsi" w:hAnsiTheme="majorHAnsi"/>
          <w:szCs w:val="18"/>
          <w:lang w:val="en-GB"/>
        </w:rPr>
        <w:t xml:space="preserve"> Conservati</w:t>
      </w:r>
      <w:r w:rsidR="00AF4B2E">
        <w:rPr>
          <w:rFonts w:asciiTheme="majorHAnsi" w:hAnsiTheme="majorHAnsi"/>
          <w:szCs w:val="18"/>
          <w:lang w:val="en-GB"/>
        </w:rPr>
        <w:t xml:space="preserve">on Field Station, Uganda. Fieldwork will be conducted </w:t>
      </w:r>
      <w:r w:rsidR="00B66549">
        <w:rPr>
          <w:rFonts w:asciiTheme="majorHAnsi" w:hAnsiTheme="majorHAnsi"/>
          <w:szCs w:val="18"/>
          <w:lang w:val="en-GB"/>
        </w:rPr>
        <w:t>starting in November 2018</w:t>
      </w:r>
      <w:r w:rsidR="00AF4B2E">
        <w:rPr>
          <w:rFonts w:asciiTheme="majorHAnsi" w:hAnsiTheme="majorHAnsi"/>
          <w:szCs w:val="18"/>
          <w:lang w:val="en-GB"/>
        </w:rPr>
        <w:t xml:space="preserve"> under s</w:t>
      </w:r>
      <w:r w:rsidRPr="00AF4B2E">
        <w:rPr>
          <w:rFonts w:asciiTheme="majorHAnsi" w:hAnsiTheme="majorHAnsi"/>
          <w:szCs w:val="18"/>
          <w:lang w:val="en-GB"/>
        </w:rPr>
        <w:t>upervis</w:t>
      </w:r>
      <w:r w:rsidR="00AF4B2E" w:rsidRPr="00AF4B2E">
        <w:rPr>
          <w:rFonts w:asciiTheme="majorHAnsi" w:hAnsiTheme="majorHAnsi"/>
          <w:szCs w:val="18"/>
          <w:lang w:val="en-GB"/>
        </w:rPr>
        <w:t xml:space="preserve">ion </w:t>
      </w:r>
      <w:r w:rsidR="00AF4B2E">
        <w:rPr>
          <w:rFonts w:asciiTheme="majorHAnsi" w:hAnsiTheme="majorHAnsi"/>
          <w:szCs w:val="18"/>
          <w:lang w:val="en-GB"/>
        </w:rPr>
        <w:t>of</w:t>
      </w:r>
      <w:r w:rsidR="00B66549">
        <w:rPr>
          <w:rFonts w:asciiTheme="majorHAnsi" w:hAnsiTheme="majorHAnsi"/>
          <w:szCs w:val="18"/>
          <w:lang w:val="en-GB"/>
        </w:rPr>
        <w:t xml:space="preserve"> </w:t>
      </w:r>
      <w:proofErr w:type="spellStart"/>
      <w:r w:rsidR="00B66549">
        <w:rPr>
          <w:rFonts w:asciiTheme="majorHAnsi" w:hAnsiTheme="majorHAnsi"/>
          <w:szCs w:val="18"/>
          <w:lang w:val="en-GB"/>
        </w:rPr>
        <w:t>Dr.</w:t>
      </w:r>
      <w:proofErr w:type="spellEnd"/>
      <w:r w:rsidR="00B66549">
        <w:rPr>
          <w:rFonts w:asciiTheme="majorHAnsi" w:hAnsiTheme="majorHAnsi"/>
          <w:szCs w:val="18"/>
          <w:lang w:val="en-GB"/>
        </w:rPr>
        <w:t xml:space="preserve"> A.M. Schel at Utrecht University.</w:t>
      </w:r>
      <w:r w:rsidR="00AF4B2E" w:rsidRPr="00AF4B2E">
        <w:rPr>
          <w:rFonts w:asciiTheme="majorHAnsi" w:hAnsiTheme="majorHAnsi"/>
          <w:szCs w:val="18"/>
          <w:lang w:val="en-GB"/>
        </w:rPr>
        <w:t xml:space="preserve"> She</w:t>
      </w:r>
      <w:r w:rsidRPr="00AF4B2E">
        <w:rPr>
          <w:rFonts w:asciiTheme="majorHAnsi" w:hAnsiTheme="majorHAnsi"/>
          <w:szCs w:val="18"/>
          <w:lang w:val="en-GB"/>
        </w:rPr>
        <w:t xml:space="preserve"> will </w:t>
      </w:r>
      <w:r w:rsidR="00AF4B2E" w:rsidRPr="00AF4B2E">
        <w:rPr>
          <w:rFonts w:asciiTheme="majorHAnsi" w:hAnsiTheme="majorHAnsi"/>
          <w:szCs w:val="18"/>
          <w:lang w:val="en-GB"/>
        </w:rPr>
        <w:t xml:space="preserve">travel to Uganda with the student and will offer training on field methods for two weeks </w:t>
      </w:r>
      <w:r w:rsidR="00AF4B2E">
        <w:rPr>
          <w:rFonts w:asciiTheme="majorHAnsi" w:hAnsiTheme="majorHAnsi"/>
          <w:szCs w:val="18"/>
          <w:lang w:val="en-GB"/>
        </w:rPr>
        <w:t>at the start of the fieldwork period.</w:t>
      </w:r>
      <w:r w:rsidR="00B66549">
        <w:rPr>
          <w:rFonts w:asciiTheme="majorHAnsi" w:hAnsiTheme="majorHAnsi"/>
          <w:szCs w:val="18"/>
          <w:lang w:val="en-GB"/>
        </w:rPr>
        <w:t xml:space="preserve"> Fieldwork is at least 3 months, but can be longer on request.</w:t>
      </w:r>
    </w:p>
    <w:p w14:paraId="72063F4F" w14:textId="77777777" w:rsidR="00AF4B2E" w:rsidRPr="00AF4B2E" w:rsidRDefault="00AF4B2E" w:rsidP="00080EF2">
      <w:pPr>
        <w:spacing w:before="100" w:beforeAutospacing="1" w:after="100" w:afterAutospacing="1"/>
        <w:jc w:val="both"/>
        <w:rPr>
          <w:rFonts w:asciiTheme="majorHAnsi" w:hAnsiTheme="majorHAnsi"/>
          <w:szCs w:val="18"/>
          <w:lang w:val="en-GB"/>
        </w:rPr>
      </w:pPr>
      <w:r w:rsidRPr="00AF4B2E">
        <w:rPr>
          <w:rFonts w:asciiTheme="majorHAnsi" w:hAnsiTheme="majorHAnsi"/>
          <w:szCs w:val="18"/>
          <w:lang w:val="en-GB"/>
        </w:rPr>
        <w:t xml:space="preserve">Scientific framework: </w:t>
      </w:r>
    </w:p>
    <w:p w14:paraId="74B7B9E6" w14:textId="7B9B32AE" w:rsidR="00D12E76" w:rsidRPr="00AF4B2E" w:rsidRDefault="00D12E76" w:rsidP="00080EF2">
      <w:pPr>
        <w:spacing w:before="100" w:beforeAutospacing="1" w:after="100" w:afterAutospacing="1"/>
        <w:jc w:val="both"/>
        <w:rPr>
          <w:rFonts w:asciiTheme="majorHAnsi" w:hAnsiTheme="majorHAnsi"/>
          <w:szCs w:val="18"/>
          <w:lang w:val="en-GB"/>
        </w:rPr>
      </w:pPr>
      <w:r w:rsidRPr="00AF4B2E">
        <w:rPr>
          <w:rFonts w:asciiTheme="majorHAnsi" w:hAnsiTheme="majorHAnsi"/>
          <w:szCs w:val="18"/>
          <w:lang w:val="en-GB"/>
        </w:rPr>
        <w:t>Although some animal calls appear to function as highly informative ‘word-like’ signals, it was recently suggested that many</w:t>
      </w:r>
      <w:r w:rsidR="00AF4B2E" w:rsidRPr="00AF4B2E">
        <w:rPr>
          <w:rFonts w:asciiTheme="majorHAnsi" w:hAnsiTheme="majorHAnsi"/>
          <w:szCs w:val="18"/>
          <w:lang w:val="en-GB"/>
        </w:rPr>
        <w:t xml:space="preserve"> signals</w:t>
      </w:r>
      <w:r w:rsidRPr="00AF4B2E">
        <w:rPr>
          <w:rFonts w:asciiTheme="majorHAnsi" w:hAnsiTheme="majorHAnsi"/>
          <w:szCs w:val="18"/>
          <w:lang w:val="en-GB"/>
        </w:rPr>
        <w:t xml:space="preserve"> are not produced as context-specific as previously claimed, and that listeners’ adaptive responses are more fundamentally dependent on additional cues to infer the underlying cause of calling (i.e. pragmatic infer</w:t>
      </w:r>
      <w:r w:rsidR="008D09BC">
        <w:rPr>
          <w:rFonts w:asciiTheme="majorHAnsi" w:hAnsiTheme="majorHAnsi"/>
          <w:szCs w:val="18"/>
          <w:lang w:val="en-GB"/>
        </w:rPr>
        <w:t>ence)</w:t>
      </w:r>
      <w:r w:rsidR="00D22E41" w:rsidRPr="00AF4B2E">
        <w:rPr>
          <w:rFonts w:asciiTheme="majorHAnsi" w:hAnsiTheme="majorHAnsi"/>
          <w:szCs w:val="18"/>
          <w:lang w:val="en-GB"/>
        </w:rPr>
        <w:t>. This</w:t>
      </w:r>
      <w:r w:rsidRPr="00AF4B2E">
        <w:rPr>
          <w:rFonts w:asciiTheme="majorHAnsi" w:hAnsiTheme="majorHAnsi"/>
          <w:szCs w:val="18"/>
          <w:lang w:val="en-GB"/>
        </w:rPr>
        <w:t xml:space="preserve"> study </w:t>
      </w:r>
      <w:r w:rsidR="00D22E41" w:rsidRPr="00AF4B2E">
        <w:rPr>
          <w:rFonts w:asciiTheme="majorHAnsi" w:hAnsiTheme="majorHAnsi"/>
          <w:szCs w:val="18"/>
          <w:lang w:val="en-GB"/>
        </w:rPr>
        <w:t>will investigate</w:t>
      </w:r>
      <w:r w:rsidRPr="00AF4B2E">
        <w:rPr>
          <w:rFonts w:asciiTheme="majorHAnsi" w:hAnsiTheme="majorHAnsi"/>
          <w:szCs w:val="18"/>
          <w:lang w:val="en-GB"/>
        </w:rPr>
        <w:t xml:space="preserve"> which cues </w:t>
      </w:r>
      <w:proofErr w:type="spellStart"/>
      <w:r w:rsidRPr="00AF4B2E">
        <w:rPr>
          <w:rFonts w:asciiTheme="majorHAnsi" w:hAnsiTheme="majorHAnsi"/>
          <w:szCs w:val="18"/>
          <w:lang w:val="en-GB"/>
        </w:rPr>
        <w:t>guereza</w:t>
      </w:r>
      <w:proofErr w:type="spellEnd"/>
      <w:r w:rsidRPr="00AF4B2E">
        <w:rPr>
          <w:rFonts w:asciiTheme="majorHAnsi" w:hAnsiTheme="majorHAnsi"/>
          <w:szCs w:val="18"/>
          <w:lang w:val="en-GB"/>
        </w:rPr>
        <w:t xml:space="preserve"> colobus monkeys (</w:t>
      </w:r>
      <w:r w:rsidRPr="00AF4B2E">
        <w:rPr>
          <w:rFonts w:asciiTheme="majorHAnsi" w:hAnsiTheme="majorHAnsi"/>
          <w:i/>
          <w:szCs w:val="18"/>
          <w:lang w:val="en-GB"/>
        </w:rPr>
        <w:t xml:space="preserve">Colobus </w:t>
      </w:r>
      <w:proofErr w:type="spellStart"/>
      <w:r w:rsidRPr="00AF4B2E">
        <w:rPr>
          <w:rFonts w:asciiTheme="majorHAnsi" w:hAnsiTheme="majorHAnsi"/>
          <w:i/>
          <w:szCs w:val="18"/>
          <w:lang w:val="en-GB"/>
        </w:rPr>
        <w:t>guereza</w:t>
      </w:r>
      <w:proofErr w:type="spellEnd"/>
      <w:r w:rsidRPr="00AF4B2E">
        <w:rPr>
          <w:rFonts w:asciiTheme="majorHAnsi" w:hAnsiTheme="majorHAnsi"/>
          <w:szCs w:val="18"/>
          <w:lang w:val="en-GB"/>
        </w:rPr>
        <w:t xml:space="preserve">) take into account when responding adaptively to conspecifics’ vocal eagle alarms and dawn chorusing. These vocalizations are acoustically </w:t>
      </w:r>
      <w:r w:rsidR="00B66549">
        <w:rPr>
          <w:rFonts w:asciiTheme="majorHAnsi" w:hAnsiTheme="majorHAnsi"/>
          <w:szCs w:val="18"/>
          <w:lang w:val="en-GB"/>
        </w:rPr>
        <w:t xml:space="preserve">very </w:t>
      </w:r>
      <w:r w:rsidRPr="00AF4B2E">
        <w:rPr>
          <w:rFonts w:asciiTheme="majorHAnsi" w:hAnsiTheme="majorHAnsi"/>
          <w:szCs w:val="18"/>
          <w:lang w:val="en-GB"/>
        </w:rPr>
        <w:t>similar, but produced in different contexts, leading to highly differential responses</w:t>
      </w:r>
      <w:r w:rsidR="00AF4B2E" w:rsidRPr="00AF4B2E">
        <w:rPr>
          <w:rFonts w:asciiTheme="majorHAnsi" w:hAnsiTheme="majorHAnsi"/>
          <w:szCs w:val="18"/>
          <w:lang w:val="en-GB"/>
        </w:rPr>
        <w:t xml:space="preserve"> that are needed from recipients</w:t>
      </w:r>
      <w:r w:rsidRPr="00AF4B2E">
        <w:rPr>
          <w:rFonts w:asciiTheme="majorHAnsi" w:hAnsiTheme="majorHAnsi"/>
          <w:szCs w:val="18"/>
          <w:lang w:val="en-GB"/>
        </w:rPr>
        <w:t>.  A playback experiment is conducted to find out whether call-acoustics or additional cues (e.g. daytime) cause listeners to respond adaptively.</w:t>
      </w:r>
    </w:p>
    <w:p w14:paraId="4763A4AA" w14:textId="46D28BA1" w:rsidR="00D12E76" w:rsidRDefault="00D12E76" w:rsidP="00080EF2">
      <w:pPr>
        <w:spacing w:before="100" w:beforeAutospacing="1" w:after="100" w:afterAutospacing="1"/>
        <w:jc w:val="both"/>
        <w:rPr>
          <w:rFonts w:asciiTheme="majorHAnsi" w:hAnsiTheme="majorHAnsi" w:cs="Times New Roman"/>
        </w:rPr>
      </w:pPr>
      <w:r w:rsidRPr="00AF4B2E">
        <w:rPr>
          <w:rFonts w:asciiTheme="majorHAnsi" w:hAnsiTheme="majorHAnsi" w:cs="Times New Roman"/>
        </w:rPr>
        <w:t xml:space="preserve">If you are interested in doing your </w:t>
      </w:r>
      <w:r w:rsidR="00B66549">
        <w:rPr>
          <w:rFonts w:asciiTheme="majorHAnsi" w:hAnsiTheme="majorHAnsi" w:cs="Times New Roman"/>
        </w:rPr>
        <w:t xml:space="preserve">master </w:t>
      </w:r>
      <w:r w:rsidRPr="00AF4B2E">
        <w:rPr>
          <w:rFonts w:asciiTheme="majorHAnsi" w:hAnsiTheme="majorHAnsi" w:cs="Times New Roman"/>
        </w:rPr>
        <w:t>research project on</w:t>
      </w:r>
      <w:r w:rsidR="00E47ECD">
        <w:rPr>
          <w:rFonts w:asciiTheme="majorHAnsi" w:hAnsiTheme="majorHAnsi" w:cs="Times New Roman"/>
        </w:rPr>
        <w:t xml:space="preserve"> pragmatic inference in wild </w:t>
      </w:r>
      <w:r w:rsidR="00AF4B2E" w:rsidRPr="00AF4B2E">
        <w:rPr>
          <w:rFonts w:asciiTheme="majorHAnsi" w:hAnsiTheme="majorHAnsi" w:cs="Times New Roman"/>
        </w:rPr>
        <w:t xml:space="preserve">black-and-white colobus monkeys in Uganda, </w:t>
      </w:r>
      <w:r w:rsidRPr="00AF4B2E">
        <w:rPr>
          <w:rFonts w:asciiTheme="majorHAnsi" w:hAnsiTheme="majorHAnsi" w:cs="Times New Roman"/>
        </w:rPr>
        <w:t xml:space="preserve">please contact Anne </w:t>
      </w:r>
      <w:proofErr w:type="spellStart"/>
      <w:r w:rsidRPr="00AF4B2E">
        <w:rPr>
          <w:rFonts w:asciiTheme="majorHAnsi" w:hAnsiTheme="majorHAnsi" w:cs="Times New Roman"/>
        </w:rPr>
        <w:t>Marijke</w:t>
      </w:r>
      <w:proofErr w:type="spellEnd"/>
      <w:r w:rsidRPr="00AF4B2E">
        <w:rPr>
          <w:rFonts w:asciiTheme="majorHAnsi" w:hAnsiTheme="majorHAnsi" w:cs="Times New Roman"/>
        </w:rPr>
        <w:t xml:space="preserve"> </w:t>
      </w:r>
      <w:proofErr w:type="spellStart"/>
      <w:r w:rsidRPr="00AF4B2E">
        <w:rPr>
          <w:rFonts w:asciiTheme="majorHAnsi" w:hAnsiTheme="majorHAnsi" w:cs="Times New Roman"/>
        </w:rPr>
        <w:t>Schel</w:t>
      </w:r>
      <w:proofErr w:type="spellEnd"/>
      <w:r w:rsidR="00B66549">
        <w:rPr>
          <w:rFonts w:asciiTheme="majorHAnsi" w:hAnsiTheme="majorHAnsi" w:cs="Times New Roman"/>
        </w:rPr>
        <w:t xml:space="preserve"> </w:t>
      </w:r>
      <w:proofErr w:type="spellStart"/>
      <w:r w:rsidR="00B66549">
        <w:rPr>
          <w:rFonts w:asciiTheme="majorHAnsi" w:hAnsiTheme="majorHAnsi" w:cs="Times New Roman"/>
        </w:rPr>
        <w:t>a.s.a.p</w:t>
      </w:r>
      <w:proofErr w:type="spellEnd"/>
      <w:r w:rsidRPr="00AF4B2E">
        <w:rPr>
          <w:rFonts w:asciiTheme="majorHAnsi" w:hAnsiTheme="majorHAnsi" w:cs="Times New Roman"/>
        </w:rPr>
        <w:t xml:space="preserve">: </w:t>
      </w:r>
      <w:hyperlink r:id="rId4" w:tgtFrame="_blank" w:history="1">
        <w:r w:rsidRPr="00AF4B2E">
          <w:rPr>
            <w:rFonts w:asciiTheme="majorHAnsi" w:hAnsiTheme="majorHAnsi" w:cs="Times New Roman"/>
            <w:u w:val="single"/>
          </w:rPr>
          <w:t>A.M.Schel@uu.nl</w:t>
        </w:r>
      </w:hyperlink>
    </w:p>
    <w:p w14:paraId="54B0EE31" w14:textId="77777777" w:rsidR="00D12E76" w:rsidRPr="00AF4B2E" w:rsidRDefault="00D12E76" w:rsidP="00080EF2">
      <w:pPr>
        <w:jc w:val="both"/>
        <w:rPr>
          <w:rFonts w:asciiTheme="majorHAnsi" w:hAnsiTheme="majorHAnsi"/>
        </w:rPr>
      </w:pPr>
    </w:p>
    <w:p w14:paraId="22AE9EE0" w14:textId="77777777" w:rsidR="00424A50" w:rsidRPr="00AF4B2E" w:rsidRDefault="00424A50" w:rsidP="00080EF2">
      <w:pPr>
        <w:jc w:val="both"/>
        <w:rPr>
          <w:rFonts w:asciiTheme="majorHAnsi" w:hAnsiTheme="majorHAnsi"/>
        </w:rPr>
      </w:pPr>
    </w:p>
    <w:sectPr w:rsidR="00424A50" w:rsidRPr="00AF4B2E" w:rsidSect="00B87D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6"/>
    <w:rsid w:val="00010C91"/>
    <w:rsid w:val="00080EF2"/>
    <w:rsid w:val="00424A50"/>
    <w:rsid w:val="008D09BC"/>
    <w:rsid w:val="00912D7F"/>
    <w:rsid w:val="00AF4B2E"/>
    <w:rsid w:val="00B66549"/>
    <w:rsid w:val="00B87D39"/>
    <w:rsid w:val="00C06A62"/>
    <w:rsid w:val="00D12E76"/>
    <w:rsid w:val="00D22E41"/>
    <w:rsid w:val="00E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E7DB6E"/>
  <w14:defaultImageDpi w14:val="300"/>
  <w15:docId w15:val="{E40406D7-33A5-4EF9-B160-F0762D2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C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.Schel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 Schel</dc:creator>
  <cp:keywords/>
  <dc:description/>
  <cp:lastModifiedBy>BSHARY Andrea</cp:lastModifiedBy>
  <cp:revision>2</cp:revision>
  <cp:lastPrinted>2018-08-16T10:55:00Z</cp:lastPrinted>
  <dcterms:created xsi:type="dcterms:W3CDTF">2018-08-16T10:57:00Z</dcterms:created>
  <dcterms:modified xsi:type="dcterms:W3CDTF">2018-08-16T10:57:00Z</dcterms:modified>
</cp:coreProperties>
</file>