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36" w:rsidRPr="00E06DDA" w:rsidRDefault="00D00236" w:rsidP="00D00236">
      <w:pPr>
        <w:ind w:left="-709"/>
        <w:rPr>
          <w:rFonts w:ascii="Calibri" w:hAnsi="Calibri"/>
          <w:sz w:val="22"/>
          <w:szCs w:val="22"/>
        </w:rPr>
      </w:pPr>
    </w:p>
    <w:p w:rsidR="00D81E5A" w:rsidRPr="00E06DDA" w:rsidRDefault="00D81E5A">
      <w:pPr>
        <w:rPr>
          <w:rFonts w:ascii="Calibri" w:hAnsi="Calibri"/>
          <w:sz w:val="22"/>
          <w:szCs w:val="22"/>
          <w:lang w:val="fr-FR"/>
        </w:rPr>
      </w:pPr>
    </w:p>
    <w:p w:rsidR="00E06DDA" w:rsidRPr="00DB53FB" w:rsidRDefault="00BC0EAC" w:rsidP="00E06DDA">
      <w:pPr>
        <w:pStyle w:val="Titre"/>
        <w:ind w:left="0" w:right="-70"/>
        <w:rPr>
          <w:rFonts w:ascii="Gellix" w:hAnsi="Gellix"/>
          <w:smallCaps/>
          <w:sz w:val="40"/>
          <w:szCs w:val="40"/>
          <w:lang w:val="en-US"/>
        </w:rPr>
      </w:pPr>
      <w:r w:rsidRPr="00DB53FB">
        <w:rPr>
          <w:rFonts w:ascii="Gellix" w:hAnsi="Gellix"/>
          <w:smallCaps/>
          <w:sz w:val="40"/>
          <w:szCs w:val="40"/>
          <w:lang w:val="en-US"/>
        </w:rPr>
        <w:t>STUDENT APPLICATION FORM</w:t>
      </w:r>
    </w:p>
    <w:p w:rsidR="00ED5FA4" w:rsidRPr="00DB53FB" w:rsidRDefault="00ED5FA4" w:rsidP="00E06DDA">
      <w:pPr>
        <w:pStyle w:val="Titre"/>
        <w:ind w:left="0" w:right="-70"/>
        <w:rPr>
          <w:rFonts w:ascii="Gellix" w:hAnsi="Gellix"/>
          <w:smallCaps/>
          <w:sz w:val="40"/>
          <w:szCs w:val="40"/>
          <w:lang w:val="en-US"/>
        </w:rPr>
      </w:pPr>
    </w:p>
    <w:p w:rsidR="00ED5FA4" w:rsidRPr="00DB53FB" w:rsidRDefault="00ED5FA4" w:rsidP="00ED5FA4">
      <w:pPr>
        <w:pStyle w:val="Titre"/>
        <w:ind w:right="-70"/>
        <w:jc w:val="left"/>
        <w:rPr>
          <w:rFonts w:ascii="Gellix" w:hAnsi="Gellix"/>
          <w:smallCaps/>
          <w:sz w:val="22"/>
          <w:szCs w:val="22"/>
          <w:lang w:val="en-US"/>
        </w:rPr>
      </w:pPr>
      <w:r w:rsidRPr="00DB53FB">
        <w:rPr>
          <w:rFonts w:ascii="Gellix" w:hAnsi="Gellix"/>
          <w:smallCaps/>
          <w:sz w:val="22"/>
          <w:szCs w:val="22"/>
          <w:lang w:val="en-US"/>
        </w:rPr>
        <w:t>Lastname____________________________________Firstname_______________________</w:t>
      </w:r>
    </w:p>
    <w:p w:rsidR="007A527A" w:rsidRPr="00DB53FB" w:rsidRDefault="007A527A" w:rsidP="002A10BF">
      <w:pPr>
        <w:spacing w:line="276" w:lineRule="auto"/>
        <w:ind w:left="-709" w:right="-766"/>
        <w:jc w:val="both"/>
        <w:rPr>
          <w:rFonts w:ascii="Gellix" w:hAnsi="Gellix"/>
          <w:sz w:val="22"/>
          <w:szCs w:val="22"/>
        </w:rPr>
      </w:pPr>
    </w:p>
    <w:p w:rsidR="001A4021" w:rsidRPr="00DB53FB" w:rsidRDefault="00572D98" w:rsidP="00572D98">
      <w:pPr>
        <w:spacing w:line="276" w:lineRule="auto"/>
        <w:ind w:left="-709" w:right="-766"/>
        <w:jc w:val="both"/>
        <w:rPr>
          <w:rFonts w:ascii="Gellix" w:hAnsi="Gellix"/>
        </w:rPr>
      </w:pPr>
      <w:r w:rsidRPr="00DB53FB">
        <w:rPr>
          <w:rFonts w:ascii="Gellix" w:hAnsi="Gellix"/>
        </w:rPr>
        <w:t>Please return the student</w:t>
      </w:r>
      <w:r w:rsidR="00BC0EAC" w:rsidRPr="00DB53FB">
        <w:rPr>
          <w:rFonts w:ascii="Gellix" w:hAnsi="Gellix"/>
        </w:rPr>
        <w:t xml:space="preserve"> application form </w:t>
      </w:r>
      <w:r w:rsidR="00ED5FA4" w:rsidRPr="00DB53FB">
        <w:rPr>
          <w:rFonts w:ascii="Gellix" w:hAnsi="Gellix"/>
          <w:b/>
        </w:rPr>
        <w:t>with 1</w:t>
      </w:r>
      <w:r w:rsidR="004B39AE" w:rsidRPr="00DB53FB">
        <w:rPr>
          <w:rFonts w:ascii="Gellix" w:hAnsi="Gellix"/>
          <w:b/>
        </w:rPr>
        <w:t xml:space="preserve"> passport</w:t>
      </w:r>
      <w:r w:rsidR="00C86144" w:rsidRPr="00DB53FB">
        <w:rPr>
          <w:rFonts w:ascii="Gellix" w:hAnsi="Gellix"/>
          <w:b/>
        </w:rPr>
        <w:t>-size</w:t>
      </w:r>
      <w:r w:rsidR="004B39AE" w:rsidRPr="00DB53FB">
        <w:rPr>
          <w:rFonts w:ascii="Gellix" w:hAnsi="Gellix"/>
          <w:b/>
        </w:rPr>
        <w:t xml:space="preserve"> </w:t>
      </w:r>
      <w:r w:rsidR="00BC0EAC" w:rsidRPr="00DB53FB">
        <w:rPr>
          <w:rFonts w:ascii="Gellix" w:hAnsi="Gellix"/>
          <w:b/>
        </w:rPr>
        <w:t>photo</w:t>
      </w:r>
      <w:r w:rsidR="004B39AE" w:rsidRPr="00DB53FB">
        <w:rPr>
          <w:rFonts w:ascii="Gellix" w:hAnsi="Gellix"/>
          <w:b/>
        </w:rPr>
        <w:t xml:space="preserve"> </w:t>
      </w:r>
      <w:r w:rsidR="004B39AE" w:rsidRPr="00DB53FB">
        <w:rPr>
          <w:rFonts w:ascii="Gellix" w:hAnsi="Gellix"/>
        </w:rPr>
        <w:t>(ratio 3/4, 3.5 x 4.5 cm)</w:t>
      </w:r>
      <w:r w:rsidR="00BC0EAC" w:rsidRPr="00DB53FB">
        <w:rPr>
          <w:rFonts w:ascii="Gellix" w:hAnsi="Gellix"/>
        </w:rPr>
        <w:t xml:space="preserve"> to 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7"/>
      </w:tblGrid>
      <w:tr w:rsidR="001A4021" w:rsidRPr="00DB53FB" w:rsidTr="00976618">
        <w:tc>
          <w:tcPr>
            <w:tcW w:w="10031" w:type="dxa"/>
          </w:tcPr>
          <w:p w:rsidR="001A4021" w:rsidRPr="00DB53FB" w:rsidRDefault="001A4021" w:rsidP="00617CD1">
            <w:pPr>
              <w:spacing w:before="120" w:line="276" w:lineRule="auto"/>
              <w:ind w:right="-765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t xml:space="preserve">Université de Neuchâtel, </w:t>
            </w:r>
            <w:r w:rsidR="00C63C23" w:rsidRPr="00DB53FB">
              <w:rPr>
                <w:rFonts w:ascii="Gellix" w:hAnsi="Gellix"/>
                <w:lang w:val="fr-FR"/>
              </w:rPr>
              <w:t>Mobility Office, A</w:t>
            </w:r>
            <w:r w:rsidRPr="00DB53FB">
              <w:rPr>
                <w:rFonts w:ascii="Gellix" w:hAnsi="Gellix"/>
                <w:lang w:val="fr-FR"/>
              </w:rPr>
              <w:t>venue du 1</w:t>
            </w:r>
            <w:r w:rsidRPr="00DB53FB">
              <w:rPr>
                <w:rFonts w:ascii="Gellix" w:hAnsi="Gellix"/>
                <w:vertAlign w:val="superscript"/>
                <w:lang w:val="fr-FR"/>
              </w:rPr>
              <w:t>er</w:t>
            </w:r>
            <w:r w:rsidRPr="00DB53FB">
              <w:rPr>
                <w:rFonts w:ascii="Gellix" w:hAnsi="Gellix"/>
                <w:lang w:val="fr-FR"/>
              </w:rPr>
              <w:t>-Mars 26, CH-2000 Neuchâtel</w:t>
            </w:r>
          </w:p>
          <w:p w:rsidR="001A4021" w:rsidRPr="00DB53FB" w:rsidRDefault="00BC0EAC" w:rsidP="003B1D21">
            <w:pPr>
              <w:spacing w:after="120" w:line="276" w:lineRule="auto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</w:rPr>
              <w:t>or to</w:t>
            </w:r>
            <w:r w:rsidR="001A4021" w:rsidRPr="00DB53FB">
              <w:rPr>
                <w:rFonts w:ascii="Gellix" w:hAnsi="Gellix"/>
              </w:rPr>
              <w:t xml:space="preserve"> </w:t>
            </w:r>
            <w:hyperlink r:id="rId6" w:history="1">
              <w:r w:rsidR="001A4021" w:rsidRPr="00DB53FB">
                <w:rPr>
                  <w:rStyle w:val="Lienhypertexte"/>
                  <w:rFonts w:ascii="Gellix" w:hAnsi="Gellix"/>
                </w:rPr>
                <w:t>bureau.mobilite@unine.ch</w:t>
              </w:r>
            </w:hyperlink>
            <w:r w:rsidRPr="00DB53FB">
              <w:rPr>
                <w:rFonts w:ascii="Gellix" w:hAnsi="Gellix"/>
              </w:rPr>
              <w:t xml:space="preserve"> (</w:t>
            </w:r>
            <w:r w:rsidR="00603602" w:rsidRPr="00DB53FB">
              <w:rPr>
                <w:rFonts w:ascii="Gellix" w:hAnsi="Gellix"/>
              </w:rPr>
              <w:t>Please s</w:t>
            </w:r>
            <w:r w:rsidR="003B1D21" w:rsidRPr="00DB53FB">
              <w:rPr>
                <w:rFonts w:ascii="Gellix" w:hAnsi="Gellix"/>
              </w:rPr>
              <w:t>can the</w:t>
            </w:r>
            <w:r w:rsidRPr="00DB53FB">
              <w:rPr>
                <w:rFonts w:ascii="Gellix" w:hAnsi="Gellix"/>
              </w:rPr>
              <w:t xml:space="preserve"> form</w:t>
            </w:r>
            <w:r w:rsidR="004B39AE" w:rsidRPr="00DB53FB">
              <w:rPr>
                <w:rFonts w:ascii="Gellix" w:hAnsi="Gellix"/>
              </w:rPr>
              <w:t xml:space="preserve"> as a pdf file</w:t>
            </w:r>
            <w:r w:rsidR="001A4021" w:rsidRPr="00DB53FB">
              <w:rPr>
                <w:rFonts w:ascii="Gellix" w:hAnsi="Gellix"/>
              </w:rPr>
              <w:t>.</w:t>
            </w:r>
            <w:r w:rsidR="003B1D21" w:rsidRPr="00DB53FB">
              <w:rPr>
                <w:rFonts w:ascii="Gellix" w:hAnsi="Gellix"/>
              </w:rPr>
              <w:t xml:space="preserve"> </w:t>
            </w:r>
            <w:r w:rsidRPr="00DB53FB">
              <w:rPr>
                <w:rFonts w:ascii="Gellix" w:hAnsi="Gellix"/>
                <w:i/>
                <w:lang w:val="fr-FR"/>
              </w:rPr>
              <w:t xml:space="preserve">NB : </w:t>
            </w:r>
            <w:r w:rsidR="003B1D21" w:rsidRPr="00DB53FB">
              <w:rPr>
                <w:rFonts w:ascii="Gellix" w:hAnsi="Gellix"/>
                <w:i/>
                <w:lang w:val="fr-FR"/>
              </w:rPr>
              <w:t>the</w:t>
            </w:r>
            <w:r w:rsidRPr="00DB53FB">
              <w:rPr>
                <w:rFonts w:ascii="Gellix" w:hAnsi="Gellix"/>
                <w:i/>
                <w:lang w:val="fr-FR"/>
              </w:rPr>
              <w:t xml:space="preserve"> </w:t>
            </w:r>
            <w:proofErr w:type="spellStart"/>
            <w:r w:rsidRPr="00DB53FB">
              <w:rPr>
                <w:rFonts w:ascii="Gellix" w:hAnsi="Gellix"/>
                <w:i/>
                <w:lang w:val="fr-FR"/>
              </w:rPr>
              <w:t>forms</w:t>
            </w:r>
            <w:proofErr w:type="spellEnd"/>
            <w:r w:rsidRPr="00DB53FB">
              <w:rPr>
                <w:rFonts w:ascii="Gellix" w:hAnsi="Gellix"/>
                <w:i/>
                <w:lang w:val="fr-FR"/>
              </w:rPr>
              <w:t xml:space="preserve"> sent by fax</w:t>
            </w:r>
            <w:r w:rsidR="003B1D21" w:rsidRPr="00DB53FB">
              <w:rPr>
                <w:rFonts w:ascii="Gellix" w:hAnsi="Gellix"/>
                <w:i/>
                <w:lang w:val="fr-FR"/>
              </w:rPr>
              <w:t xml:space="preserve"> are not </w:t>
            </w:r>
            <w:proofErr w:type="spellStart"/>
            <w:r w:rsidR="003B1D21" w:rsidRPr="00DB53FB">
              <w:rPr>
                <w:rFonts w:ascii="Gellix" w:hAnsi="Gellix"/>
                <w:i/>
                <w:lang w:val="fr-FR"/>
              </w:rPr>
              <w:t>accepted</w:t>
            </w:r>
            <w:proofErr w:type="spellEnd"/>
            <w:r w:rsidR="001A4021" w:rsidRPr="00DB53FB">
              <w:rPr>
                <w:rFonts w:ascii="Gellix" w:hAnsi="Gellix"/>
                <w:i/>
                <w:lang w:val="fr-FR"/>
              </w:rPr>
              <w:t>)</w:t>
            </w:r>
          </w:p>
        </w:tc>
      </w:tr>
    </w:tbl>
    <w:p w:rsidR="007972CB" w:rsidRPr="001A4021" w:rsidRDefault="007972CB" w:rsidP="001A4021">
      <w:pPr>
        <w:spacing w:line="276" w:lineRule="auto"/>
        <w:ind w:left="-709" w:right="-766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</w:t>
      </w:r>
    </w:p>
    <w:p w:rsidR="007972CB" w:rsidRPr="00DB53FB" w:rsidRDefault="00572D98" w:rsidP="001A4021">
      <w:pPr>
        <w:spacing w:line="276" w:lineRule="auto"/>
        <w:ind w:left="-709"/>
        <w:rPr>
          <w:rFonts w:ascii="Gellix" w:hAnsi="Gellix"/>
          <w:b/>
          <w:smallCaps/>
          <w:sz w:val="22"/>
          <w:szCs w:val="22"/>
        </w:rPr>
      </w:pP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 xml:space="preserve">Application </w:t>
      </w:r>
      <w:r w:rsidR="0091648A" w:rsidRPr="00DB53FB">
        <w:rPr>
          <w:rFonts w:ascii="Gellix" w:hAnsi="Gellix"/>
          <w:b/>
          <w:smallCaps/>
          <w:sz w:val="22"/>
          <w:szCs w:val="22"/>
          <w:highlight w:val="lightGray"/>
        </w:rPr>
        <w:t>d</w:t>
      </w:r>
      <w:r w:rsidR="00BC0EAC" w:rsidRPr="00DB53FB">
        <w:rPr>
          <w:rFonts w:ascii="Gellix" w:hAnsi="Gellix"/>
          <w:b/>
          <w:smallCaps/>
          <w:sz w:val="22"/>
          <w:szCs w:val="22"/>
          <w:highlight w:val="lightGray"/>
        </w:rPr>
        <w:t>eadline</w:t>
      </w: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s</w:t>
      </w:r>
      <w:r w:rsidR="007972CB" w:rsidRPr="00DB53FB">
        <w:rPr>
          <w:rFonts w:ascii="Gellix" w:hAnsi="Gellix"/>
          <w:b/>
          <w:smallCaps/>
          <w:sz w:val="22"/>
          <w:szCs w:val="22"/>
        </w:rPr>
        <w:t xml:space="preserve"> </w:t>
      </w:r>
    </w:p>
    <w:p w:rsidR="00432ED6" w:rsidRPr="00DB53FB" w:rsidRDefault="00432ED6" w:rsidP="001A4021">
      <w:pPr>
        <w:spacing w:line="276" w:lineRule="auto"/>
        <w:ind w:left="-709"/>
        <w:rPr>
          <w:rFonts w:ascii="Gellix" w:hAnsi="Gellix"/>
          <w:b/>
          <w:smallCaps/>
        </w:rPr>
      </w:pPr>
    </w:p>
    <w:p w:rsidR="00810E6A" w:rsidRPr="00DB53FB" w:rsidRDefault="00143022" w:rsidP="001A4021">
      <w:pPr>
        <w:spacing w:line="276" w:lineRule="auto"/>
        <w:ind w:left="-709"/>
        <w:rPr>
          <w:rFonts w:ascii="Gellix" w:hAnsi="Gellix"/>
        </w:rPr>
      </w:pPr>
      <w:r w:rsidRPr="00DB53FB">
        <w:rPr>
          <w:rFonts w:ascii="Gellix" w:hAnsi="Gellix"/>
          <w:b/>
        </w:rPr>
        <w:t xml:space="preserve">30 </w:t>
      </w:r>
      <w:proofErr w:type="gramStart"/>
      <w:r w:rsidRPr="00DB53FB">
        <w:rPr>
          <w:rFonts w:ascii="Gellix" w:hAnsi="Gellix"/>
          <w:b/>
        </w:rPr>
        <w:t xml:space="preserve">April </w:t>
      </w:r>
      <w:r w:rsidR="001A4021" w:rsidRPr="00DB53FB">
        <w:rPr>
          <w:rFonts w:ascii="Gellix" w:hAnsi="Gellix"/>
        </w:rPr>
        <w:t xml:space="preserve"> </w:t>
      </w:r>
      <w:r w:rsidR="00BC0EAC" w:rsidRPr="00DB53FB">
        <w:rPr>
          <w:rFonts w:ascii="Gellix" w:hAnsi="Gellix"/>
        </w:rPr>
        <w:t>for</w:t>
      </w:r>
      <w:proofErr w:type="gramEnd"/>
      <w:r w:rsidR="00BC0EAC" w:rsidRPr="00DB53FB">
        <w:rPr>
          <w:rFonts w:ascii="Gellix" w:hAnsi="Gellix"/>
        </w:rPr>
        <w:t xml:space="preserve"> Fall semester </w:t>
      </w:r>
      <w:r w:rsidR="001A4021" w:rsidRPr="00DB53FB">
        <w:rPr>
          <w:rFonts w:ascii="Gellix" w:hAnsi="Gellix"/>
        </w:rPr>
        <w:t xml:space="preserve">/ </w:t>
      </w:r>
      <w:r w:rsidR="007C796B" w:rsidRPr="00DB53FB">
        <w:rPr>
          <w:rFonts w:ascii="Gellix" w:hAnsi="Gellix"/>
          <w:b/>
        </w:rPr>
        <w:t>30</w:t>
      </w:r>
      <w:r w:rsidR="00552BAF" w:rsidRPr="00DB53FB">
        <w:rPr>
          <w:rFonts w:ascii="Gellix" w:hAnsi="Gellix"/>
          <w:b/>
        </w:rPr>
        <w:t xml:space="preserve"> September</w:t>
      </w:r>
      <w:r w:rsidR="00BE203F" w:rsidRPr="00DB53FB">
        <w:rPr>
          <w:rFonts w:ascii="Gellix" w:hAnsi="Gellix"/>
          <w:b/>
        </w:rPr>
        <w:t xml:space="preserve"> </w:t>
      </w:r>
      <w:r w:rsidR="00BC0EAC" w:rsidRPr="00DB53FB">
        <w:rPr>
          <w:rFonts w:ascii="Gellix" w:hAnsi="Gellix"/>
        </w:rPr>
        <w:t>for Spring semester</w:t>
      </w:r>
    </w:p>
    <w:p w:rsidR="00E06DDA" w:rsidRPr="00DB53FB" w:rsidRDefault="00E06DDA" w:rsidP="008C398C">
      <w:pPr>
        <w:spacing w:before="120" w:line="276" w:lineRule="auto"/>
        <w:ind w:left="-709"/>
        <w:rPr>
          <w:rFonts w:ascii="Gellix" w:hAnsi="Gellix" w:cs="Courier New"/>
          <w:i/>
        </w:rPr>
      </w:pPr>
      <w:proofErr w:type="gramStart"/>
      <w:r w:rsidRPr="00DB53FB">
        <w:rPr>
          <w:rFonts w:ascii="Gellix" w:hAnsi="Gellix"/>
          <w:b/>
          <w:i/>
          <w:highlight w:val="yellow"/>
        </w:rPr>
        <w:t>NB :</w:t>
      </w:r>
      <w:proofErr w:type="gramEnd"/>
      <w:r w:rsidRPr="00DB53FB">
        <w:rPr>
          <w:rFonts w:ascii="Gellix" w:hAnsi="Gellix"/>
          <w:b/>
          <w:i/>
          <w:highlight w:val="yellow"/>
        </w:rPr>
        <w:t xml:space="preserve"> </w:t>
      </w:r>
      <w:r w:rsidR="00C63C23" w:rsidRPr="00DB53FB">
        <w:rPr>
          <w:rFonts w:ascii="Gellix" w:hAnsi="Gellix" w:cs="Courier New"/>
          <w:i/>
          <w:highlight w:val="yellow"/>
        </w:rPr>
        <w:t>only forms of the students pre-announced by their university will be taken into consideration.</w:t>
      </w:r>
    </w:p>
    <w:p w:rsidR="00ED5FA4" w:rsidRPr="00DB53FB" w:rsidRDefault="00ED5FA4" w:rsidP="00ED5FA4">
      <w:pPr>
        <w:spacing w:line="276" w:lineRule="auto"/>
        <w:ind w:left="-709"/>
        <w:rPr>
          <w:rFonts w:ascii="Gellix" w:hAnsi="Gellix"/>
          <w:b/>
          <w:i/>
        </w:rPr>
      </w:pPr>
    </w:p>
    <w:p w:rsidR="007A527A" w:rsidRPr="00DB53FB" w:rsidRDefault="0091648A" w:rsidP="008C398C">
      <w:pPr>
        <w:spacing w:before="120" w:line="360" w:lineRule="auto"/>
        <w:ind w:right="-765" w:hanging="709"/>
        <w:rPr>
          <w:rFonts w:ascii="Gellix" w:hAnsi="Gellix"/>
          <w:b/>
          <w:smallCaps/>
          <w:sz w:val="22"/>
          <w:szCs w:val="22"/>
        </w:rPr>
      </w:pPr>
      <w:proofErr w:type="gramStart"/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Study  stay</w:t>
      </w:r>
      <w:proofErr w:type="gramEnd"/>
    </w:p>
    <w:p w:rsidR="00E06DDA" w:rsidRPr="00DB53FB" w:rsidRDefault="00E06DDA" w:rsidP="008C398C">
      <w:pPr>
        <w:tabs>
          <w:tab w:val="left" w:pos="8080"/>
        </w:tabs>
        <w:spacing w:line="360" w:lineRule="auto"/>
        <w:ind w:left="-709" w:right="-759"/>
        <w:rPr>
          <w:rFonts w:ascii="Gellix" w:hAnsi="Gellix"/>
          <w:i/>
        </w:rPr>
      </w:pPr>
      <w:r w:rsidRPr="00DB53FB">
        <w:rPr>
          <w:rFonts w:ascii="Gellix" w:hAnsi="Gellix"/>
          <w:i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B53FB">
        <w:rPr>
          <w:rFonts w:ascii="Gellix" w:hAnsi="Gellix"/>
          <w:i/>
        </w:rPr>
        <w:instrText xml:space="preserve"> FORMCHECKBOX </w:instrText>
      </w:r>
      <w:r w:rsidR="00705BED">
        <w:rPr>
          <w:rFonts w:ascii="Gellix" w:hAnsi="Gellix"/>
          <w:i/>
          <w:lang w:val="fr-FR"/>
        </w:rPr>
      </w:r>
      <w:r w:rsidR="00705BED">
        <w:rPr>
          <w:rFonts w:ascii="Gellix" w:hAnsi="Gellix"/>
          <w:i/>
          <w:lang w:val="fr-FR"/>
        </w:rPr>
        <w:fldChar w:fldCharType="separate"/>
      </w:r>
      <w:r w:rsidRPr="00DB53FB">
        <w:rPr>
          <w:rFonts w:ascii="Gellix" w:hAnsi="Gellix"/>
          <w:i/>
          <w:lang w:val="fr-FR"/>
        </w:rPr>
        <w:fldChar w:fldCharType="end"/>
      </w:r>
      <w:bookmarkEnd w:id="0"/>
      <w:r w:rsidRPr="00DB53FB">
        <w:rPr>
          <w:rFonts w:ascii="Gellix" w:hAnsi="Gellix"/>
          <w:i/>
        </w:rPr>
        <w:t xml:space="preserve"> </w:t>
      </w:r>
      <w:r w:rsidRPr="00DB53FB">
        <w:rPr>
          <w:rFonts w:ascii="Gellix" w:hAnsi="Gellix"/>
        </w:rPr>
        <w:t>Mobilit</w:t>
      </w:r>
      <w:r w:rsidR="00BC0EAC" w:rsidRPr="00DB53FB">
        <w:rPr>
          <w:rFonts w:ascii="Gellix" w:hAnsi="Gellix"/>
        </w:rPr>
        <w:t>y within convention</w:t>
      </w:r>
      <w:r w:rsidRPr="00DB53FB">
        <w:rPr>
          <w:rFonts w:ascii="Gellix" w:hAnsi="Gellix"/>
          <w:i/>
        </w:rPr>
        <w:t xml:space="preserve"> </w:t>
      </w:r>
    </w:p>
    <w:p w:rsidR="00E06DDA" w:rsidRPr="00DB53FB" w:rsidRDefault="00E06DDA" w:rsidP="00947E8E">
      <w:pPr>
        <w:spacing w:line="360" w:lineRule="auto"/>
        <w:ind w:hanging="709"/>
        <w:rPr>
          <w:rFonts w:ascii="Gellix" w:hAnsi="Gellix"/>
        </w:rPr>
      </w:pPr>
      <w:r w:rsidRPr="00DB53FB">
        <w:rPr>
          <w:rFonts w:ascii="Gellix" w:hAnsi="Gellix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DB53FB">
        <w:rPr>
          <w:rFonts w:ascii="Gellix" w:hAnsi="Gellix"/>
        </w:rPr>
        <w:instrText xml:space="preserve"> FORMCHECKBOX </w:instrText>
      </w:r>
      <w:r w:rsidR="00705BED">
        <w:rPr>
          <w:rFonts w:ascii="Gellix" w:hAnsi="Gellix"/>
          <w:lang w:val="fr-FR"/>
        </w:rPr>
      </w:r>
      <w:r w:rsidR="00705BED">
        <w:rPr>
          <w:rFonts w:ascii="Gellix" w:hAnsi="Gellix"/>
          <w:lang w:val="fr-FR"/>
        </w:rPr>
        <w:fldChar w:fldCharType="separate"/>
      </w:r>
      <w:r w:rsidRPr="00DB53FB">
        <w:rPr>
          <w:rFonts w:ascii="Gellix" w:hAnsi="Gellix"/>
          <w:lang w:val="fr-FR"/>
        </w:rPr>
        <w:fldChar w:fldCharType="end"/>
      </w:r>
      <w:bookmarkEnd w:id="1"/>
      <w:r w:rsidRPr="00DB53FB">
        <w:rPr>
          <w:rFonts w:ascii="Gellix" w:hAnsi="Gellix"/>
        </w:rPr>
        <w:t xml:space="preserve"> </w:t>
      </w:r>
      <w:r w:rsidR="008B2963" w:rsidRPr="00DB53FB">
        <w:rPr>
          <w:rFonts w:ascii="Gellix" w:hAnsi="Gellix"/>
        </w:rPr>
        <w:t xml:space="preserve">Swiss European Mobility </w:t>
      </w:r>
      <w:proofErr w:type="spellStart"/>
      <w:r w:rsidR="008B2963" w:rsidRPr="00DB53FB">
        <w:rPr>
          <w:rFonts w:ascii="Gellix" w:hAnsi="Gellix"/>
        </w:rPr>
        <w:t>Programme</w:t>
      </w:r>
      <w:proofErr w:type="spellEnd"/>
    </w:p>
    <w:p w:rsidR="00E06DDA" w:rsidRPr="00DB53FB" w:rsidRDefault="00E06DDA" w:rsidP="00947E8E">
      <w:pPr>
        <w:spacing w:line="360" w:lineRule="auto"/>
        <w:ind w:hanging="709"/>
        <w:rPr>
          <w:rFonts w:ascii="Gellix" w:hAnsi="Gellix"/>
        </w:rPr>
      </w:pPr>
      <w:r w:rsidRPr="00DB53FB">
        <w:rPr>
          <w:rFonts w:ascii="Gellix" w:hAnsi="Gellix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DB53FB">
        <w:rPr>
          <w:rFonts w:ascii="Gellix" w:hAnsi="Gellix"/>
        </w:rPr>
        <w:instrText xml:space="preserve"> FORMCHECKBOX </w:instrText>
      </w:r>
      <w:r w:rsidR="00705BED">
        <w:rPr>
          <w:rFonts w:ascii="Gellix" w:hAnsi="Gellix"/>
          <w:lang w:val="fr-FR"/>
        </w:rPr>
      </w:r>
      <w:r w:rsidR="00705BED">
        <w:rPr>
          <w:rFonts w:ascii="Gellix" w:hAnsi="Gellix"/>
          <w:lang w:val="fr-FR"/>
        </w:rPr>
        <w:fldChar w:fldCharType="separate"/>
      </w:r>
      <w:r w:rsidRPr="00DB53FB">
        <w:rPr>
          <w:rFonts w:ascii="Gellix" w:hAnsi="Gellix"/>
          <w:lang w:val="fr-FR"/>
        </w:rPr>
        <w:fldChar w:fldCharType="end"/>
      </w:r>
      <w:bookmarkEnd w:id="2"/>
      <w:r w:rsidR="00BC0EAC" w:rsidRPr="00DB53FB">
        <w:rPr>
          <w:rFonts w:ascii="Gellix" w:hAnsi="Gellix"/>
        </w:rPr>
        <w:t xml:space="preserve"> Free Mobility (without convention / </w:t>
      </w:r>
      <w:proofErr w:type="spellStart"/>
      <w:r w:rsidR="00BC0EAC" w:rsidRPr="00DB53FB">
        <w:rPr>
          <w:rFonts w:ascii="Gellix" w:hAnsi="Gellix"/>
        </w:rPr>
        <w:t>programme</w:t>
      </w:r>
      <w:proofErr w:type="spellEnd"/>
      <w:r w:rsidR="00BC0EAC" w:rsidRPr="00DB53FB">
        <w:rPr>
          <w:rFonts w:ascii="Gellix" w:hAnsi="Gellix"/>
        </w:rPr>
        <w:t>)</w:t>
      </w:r>
    </w:p>
    <w:p w:rsidR="00D81E5A" w:rsidRPr="00DB53FB" w:rsidRDefault="00BC0EAC" w:rsidP="008C398C">
      <w:pPr>
        <w:spacing w:before="120" w:after="120" w:line="360" w:lineRule="auto"/>
        <w:ind w:right="-765" w:hanging="709"/>
        <w:rPr>
          <w:rFonts w:ascii="Gellix" w:hAnsi="Gellix"/>
          <w:b/>
        </w:rPr>
      </w:pPr>
      <w:r w:rsidRPr="00DB53FB">
        <w:rPr>
          <w:rFonts w:ascii="Gellix" w:hAnsi="Gellix"/>
          <w:b/>
        </w:rPr>
        <w:t xml:space="preserve">Academic year </w:t>
      </w:r>
      <w:r w:rsidR="007A527A" w:rsidRPr="00DB53FB">
        <w:rPr>
          <w:rFonts w:ascii="Gellix" w:hAnsi="Gellix"/>
          <w:b/>
        </w:rPr>
        <w:t xml:space="preserve"> </w:t>
      </w:r>
      <w:r w:rsidR="00033E23" w:rsidRPr="00DB53FB">
        <w:rPr>
          <w:rFonts w:ascii="Gellix" w:hAnsi="Gellix"/>
          <w:b/>
        </w:rPr>
        <w:t xml:space="preserve"> ___________</w:t>
      </w:r>
    </w:p>
    <w:p w:rsidR="007A527A" w:rsidRPr="00DB53FB" w:rsidRDefault="00BC0EAC" w:rsidP="00810E6A">
      <w:pPr>
        <w:tabs>
          <w:tab w:val="right" w:leader="dot" w:pos="5954"/>
        </w:tabs>
        <w:spacing w:line="360" w:lineRule="auto"/>
        <w:ind w:left="-709" w:right="-766"/>
        <w:rPr>
          <w:rFonts w:ascii="Gellix" w:hAnsi="Gellix"/>
          <w:b/>
          <w:sz w:val="22"/>
          <w:szCs w:val="22"/>
        </w:rPr>
      </w:pPr>
      <w:r w:rsidRPr="00DB53FB">
        <w:rPr>
          <w:rFonts w:ascii="Gellix" w:hAnsi="Gellix"/>
          <w:b/>
          <w:sz w:val="22"/>
          <w:szCs w:val="22"/>
        </w:rPr>
        <w:t>Period of study</w:t>
      </w:r>
    </w:p>
    <w:p w:rsidR="007A527A" w:rsidRPr="00DB53FB" w:rsidRDefault="007A527A" w:rsidP="007A527A">
      <w:pPr>
        <w:tabs>
          <w:tab w:val="right" w:leader="dot" w:pos="5954"/>
        </w:tabs>
        <w:spacing w:line="360" w:lineRule="auto"/>
        <w:ind w:left="-709" w:right="-766"/>
        <w:rPr>
          <w:rFonts w:ascii="Gellix" w:hAnsi="Gellix"/>
          <w:b/>
          <w:lang w:val="en-GB"/>
        </w:rPr>
      </w:pPr>
      <w:r w:rsidRPr="00DB53FB">
        <w:rPr>
          <w:rFonts w:ascii="Gellix" w:hAnsi="Gellix"/>
          <w:b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DB53FB">
        <w:rPr>
          <w:rFonts w:ascii="Gellix" w:hAnsi="Gellix"/>
          <w:b/>
          <w:lang w:val="en-GB"/>
        </w:rPr>
        <w:instrText xml:space="preserve"> FORMCHECKBOX </w:instrText>
      </w:r>
      <w:r w:rsidR="00705BED">
        <w:rPr>
          <w:rFonts w:ascii="Gellix" w:hAnsi="Gellix"/>
          <w:b/>
          <w:lang w:val="fr-FR"/>
        </w:rPr>
      </w:r>
      <w:r w:rsidR="00705BED">
        <w:rPr>
          <w:rFonts w:ascii="Gellix" w:hAnsi="Gellix"/>
          <w:b/>
          <w:lang w:val="fr-FR"/>
        </w:rPr>
        <w:fldChar w:fldCharType="separate"/>
      </w:r>
      <w:r w:rsidRPr="00DB53FB">
        <w:rPr>
          <w:rFonts w:ascii="Gellix" w:hAnsi="Gellix"/>
          <w:b/>
          <w:lang w:val="fr-FR"/>
        </w:rPr>
        <w:fldChar w:fldCharType="end"/>
      </w:r>
      <w:bookmarkEnd w:id="3"/>
      <w:r w:rsidRPr="00DB53FB">
        <w:rPr>
          <w:rFonts w:ascii="Gellix" w:hAnsi="Gellix"/>
          <w:b/>
          <w:lang w:val="en-GB"/>
        </w:rPr>
        <w:t xml:space="preserve"> </w:t>
      </w:r>
      <w:r w:rsidR="009067BB" w:rsidRPr="00DB53FB">
        <w:rPr>
          <w:rFonts w:ascii="Gellix" w:hAnsi="Gellix"/>
          <w:b/>
          <w:lang w:val="en-GB"/>
        </w:rPr>
        <w:t xml:space="preserve"> </w:t>
      </w:r>
      <w:r w:rsidR="003C2D84" w:rsidRPr="00DB53FB">
        <w:rPr>
          <w:rFonts w:ascii="Gellix" w:hAnsi="Gellix"/>
          <w:lang w:val="en-GB"/>
        </w:rPr>
        <w:t xml:space="preserve">Full </w:t>
      </w:r>
      <w:r w:rsidR="00126F4A" w:rsidRPr="00DB53FB">
        <w:rPr>
          <w:rFonts w:ascii="Gellix" w:hAnsi="Gellix"/>
          <w:lang w:val="en-GB"/>
        </w:rPr>
        <w:t>academic year (Septemb</w:t>
      </w:r>
      <w:r w:rsidRPr="00DB53FB">
        <w:rPr>
          <w:rFonts w:ascii="Gellix" w:hAnsi="Gellix"/>
          <w:lang w:val="en-GB"/>
        </w:rPr>
        <w:t>e</w:t>
      </w:r>
      <w:r w:rsidR="00126F4A" w:rsidRPr="00DB53FB">
        <w:rPr>
          <w:rFonts w:ascii="Gellix" w:hAnsi="Gellix"/>
          <w:lang w:val="en-GB"/>
        </w:rPr>
        <w:t>r-May / exams in January and June</w:t>
      </w:r>
      <w:r w:rsidRPr="00DB53FB">
        <w:rPr>
          <w:rFonts w:ascii="Gellix" w:hAnsi="Gellix"/>
          <w:lang w:val="en-GB"/>
        </w:rPr>
        <w:t>)</w:t>
      </w:r>
    </w:p>
    <w:p w:rsidR="007A527A" w:rsidRPr="00DB53FB" w:rsidRDefault="007A527A" w:rsidP="007A527A">
      <w:pPr>
        <w:tabs>
          <w:tab w:val="right" w:leader="dot" w:pos="5954"/>
        </w:tabs>
        <w:spacing w:line="360" w:lineRule="auto"/>
        <w:ind w:left="-709" w:right="-766"/>
        <w:rPr>
          <w:rFonts w:ascii="Gellix" w:hAnsi="Gellix"/>
        </w:rPr>
      </w:pPr>
      <w:r w:rsidRPr="00DB53FB">
        <w:rPr>
          <w:rFonts w:ascii="Gellix" w:hAnsi="Gellix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DB53FB">
        <w:rPr>
          <w:rFonts w:ascii="Gellix" w:hAnsi="Gellix"/>
        </w:rPr>
        <w:instrText xml:space="preserve"> FORMCHECKBOX </w:instrText>
      </w:r>
      <w:r w:rsidR="00705BED">
        <w:rPr>
          <w:rFonts w:ascii="Gellix" w:hAnsi="Gellix"/>
          <w:lang w:val="fr-FR"/>
        </w:rPr>
      </w:r>
      <w:r w:rsidR="00705BED">
        <w:rPr>
          <w:rFonts w:ascii="Gellix" w:hAnsi="Gellix"/>
          <w:lang w:val="fr-FR"/>
        </w:rPr>
        <w:fldChar w:fldCharType="separate"/>
      </w:r>
      <w:r w:rsidRPr="00DB53FB">
        <w:rPr>
          <w:rFonts w:ascii="Gellix" w:hAnsi="Gellix"/>
          <w:lang w:val="fr-FR"/>
        </w:rPr>
        <w:fldChar w:fldCharType="end"/>
      </w:r>
      <w:bookmarkEnd w:id="4"/>
      <w:r w:rsidR="009067BB" w:rsidRPr="00DB53FB">
        <w:rPr>
          <w:rFonts w:ascii="Gellix" w:hAnsi="Gellix"/>
        </w:rPr>
        <w:t xml:space="preserve">  </w:t>
      </w:r>
      <w:r w:rsidR="00126F4A" w:rsidRPr="00DB53FB">
        <w:rPr>
          <w:rFonts w:ascii="Gellix" w:hAnsi="Gellix"/>
        </w:rPr>
        <w:t>Fall Semester (</w:t>
      </w:r>
      <w:r w:rsidR="001E2FD6" w:rsidRPr="00DB53FB">
        <w:rPr>
          <w:rFonts w:ascii="Gellix" w:hAnsi="Gellix"/>
        </w:rPr>
        <w:t>September</w:t>
      </w:r>
      <w:r w:rsidR="00126F4A" w:rsidRPr="00DB53FB">
        <w:rPr>
          <w:rFonts w:ascii="Gellix" w:hAnsi="Gellix"/>
        </w:rPr>
        <w:t>-December/exams in January</w:t>
      </w:r>
      <w:r w:rsidRPr="00DB53FB">
        <w:rPr>
          <w:rFonts w:ascii="Gellix" w:hAnsi="Gellix"/>
        </w:rPr>
        <w:t xml:space="preserve">)  </w:t>
      </w:r>
    </w:p>
    <w:p w:rsidR="007A527A" w:rsidRPr="00DB53FB" w:rsidRDefault="007A527A" w:rsidP="00810E6A">
      <w:pPr>
        <w:tabs>
          <w:tab w:val="right" w:leader="dot" w:pos="5954"/>
        </w:tabs>
        <w:spacing w:line="360" w:lineRule="auto"/>
        <w:ind w:left="-709" w:right="-766"/>
        <w:rPr>
          <w:rFonts w:ascii="Gellix" w:hAnsi="Gellix"/>
        </w:rPr>
      </w:pPr>
      <w:r w:rsidRPr="00DB53FB">
        <w:rPr>
          <w:rFonts w:ascii="Gellix" w:hAnsi="Gellix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DB53FB">
        <w:rPr>
          <w:rFonts w:ascii="Gellix" w:hAnsi="Gellix"/>
        </w:rPr>
        <w:instrText xml:space="preserve"> FORMCHECKBOX </w:instrText>
      </w:r>
      <w:r w:rsidR="00705BED">
        <w:rPr>
          <w:rFonts w:ascii="Gellix" w:hAnsi="Gellix"/>
          <w:lang w:val="fr-FR"/>
        </w:rPr>
      </w:r>
      <w:r w:rsidR="00705BED">
        <w:rPr>
          <w:rFonts w:ascii="Gellix" w:hAnsi="Gellix"/>
          <w:lang w:val="fr-FR"/>
        </w:rPr>
        <w:fldChar w:fldCharType="separate"/>
      </w:r>
      <w:r w:rsidRPr="00DB53FB">
        <w:rPr>
          <w:rFonts w:ascii="Gellix" w:hAnsi="Gellix"/>
          <w:lang w:val="fr-FR"/>
        </w:rPr>
        <w:fldChar w:fldCharType="end"/>
      </w:r>
      <w:bookmarkEnd w:id="5"/>
      <w:r w:rsidR="009067BB" w:rsidRPr="00DB53FB">
        <w:rPr>
          <w:rFonts w:ascii="Gellix" w:hAnsi="Gellix"/>
        </w:rPr>
        <w:t xml:space="preserve">  </w:t>
      </w:r>
      <w:r w:rsidR="007972CB" w:rsidRPr="00DB53FB">
        <w:rPr>
          <w:rFonts w:ascii="Gellix" w:hAnsi="Gellix"/>
        </w:rPr>
        <w:t>S</w:t>
      </w:r>
      <w:r w:rsidR="00126F4A" w:rsidRPr="00DB53FB">
        <w:rPr>
          <w:rFonts w:ascii="Gellix" w:hAnsi="Gellix"/>
        </w:rPr>
        <w:t>pring Semester (February-May /exams in June</w:t>
      </w:r>
      <w:r w:rsidRPr="00DB53FB">
        <w:rPr>
          <w:rFonts w:ascii="Gellix" w:hAnsi="Gellix"/>
        </w:rPr>
        <w:t>)</w:t>
      </w:r>
    </w:p>
    <w:p w:rsidR="00D81E5A" w:rsidRPr="00DB53FB" w:rsidRDefault="00BC0EAC" w:rsidP="003C2D84">
      <w:pPr>
        <w:tabs>
          <w:tab w:val="right" w:leader="dot" w:pos="5954"/>
        </w:tabs>
        <w:spacing w:before="120" w:after="120" w:line="360" w:lineRule="auto"/>
        <w:ind w:left="-709" w:right="187"/>
        <w:rPr>
          <w:rFonts w:ascii="Gellix" w:hAnsi="Gellix"/>
        </w:rPr>
      </w:pPr>
      <w:r w:rsidRPr="00DB53FB">
        <w:rPr>
          <w:rFonts w:ascii="Gellix" w:hAnsi="Gellix"/>
          <w:b/>
        </w:rPr>
        <w:t xml:space="preserve">Study </w:t>
      </w:r>
      <w:proofErr w:type="gramStart"/>
      <w:r w:rsidRPr="00DB53FB">
        <w:rPr>
          <w:rFonts w:ascii="Gellix" w:hAnsi="Gellix"/>
          <w:b/>
        </w:rPr>
        <w:t xml:space="preserve">field </w:t>
      </w:r>
      <w:r w:rsidR="007A527A" w:rsidRPr="00DB53FB">
        <w:rPr>
          <w:rFonts w:ascii="Gellix" w:hAnsi="Gellix"/>
          <w:b/>
        </w:rPr>
        <w:t xml:space="preserve"> </w:t>
      </w:r>
      <w:r w:rsidR="002A10BF" w:rsidRPr="00DB53FB">
        <w:rPr>
          <w:rFonts w:ascii="Gellix" w:hAnsi="Gellix"/>
        </w:rPr>
        <w:t>_</w:t>
      </w:r>
      <w:proofErr w:type="gramEnd"/>
      <w:r w:rsidR="002A10BF" w:rsidRPr="00DB53FB">
        <w:rPr>
          <w:rFonts w:ascii="Gellix" w:hAnsi="Gellix"/>
        </w:rPr>
        <w:t>______________________________________________________________________</w:t>
      </w:r>
      <w:r w:rsidR="003C2D84" w:rsidRPr="00DB53FB">
        <w:rPr>
          <w:rFonts w:ascii="Gellix" w:hAnsi="Gellix"/>
        </w:rPr>
        <w:t>______</w:t>
      </w:r>
    </w:p>
    <w:p w:rsidR="006A0EEC" w:rsidRPr="00DB53FB" w:rsidRDefault="00BC0EAC" w:rsidP="008C398C">
      <w:pPr>
        <w:tabs>
          <w:tab w:val="right" w:leader="dot" w:pos="5954"/>
        </w:tabs>
        <w:spacing w:before="120" w:after="120" w:line="360" w:lineRule="auto"/>
        <w:ind w:right="-765" w:hanging="709"/>
        <w:rPr>
          <w:rFonts w:ascii="Gellix" w:hAnsi="Gellix" w:cs="Arial"/>
          <w:i/>
        </w:rPr>
      </w:pPr>
      <w:bookmarkStart w:id="6" w:name="CaseACocher4"/>
      <w:r w:rsidRPr="00DB53FB">
        <w:rPr>
          <w:rFonts w:ascii="Gellix" w:hAnsi="Gellix"/>
          <w:b/>
        </w:rPr>
        <w:t>Level</w:t>
      </w:r>
      <w:r w:rsidR="00FA3BE0" w:rsidRPr="00DB53FB">
        <w:rPr>
          <w:rFonts w:ascii="Gellix" w:hAnsi="Gellix"/>
          <w:b/>
        </w:rPr>
        <w:t xml:space="preserve">    </w:t>
      </w:r>
      <w:r w:rsidR="00E06DDA" w:rsidRPr="00DB53FB">
        <w:rPr>
          <w:rFonts w:ascii="Gellix" w:hAnsi="Gellix" w:cs="Arial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06DDA" w:rsidRPr="00DB53FB">
        <w:rPr>
          <w:rFonts w:ascii="Gellix" w:hAnsi="Gellix" w:cs="Arial"/>
        </w:rPr>
        <w:instrText xml:space="preserve"> FORMCHECKBOX </w:instrText>
      </w:r>
      <w:r w:rsidR="00705BED">
        <w:rPr>
          <w:rFonts w:ascii="Gellix" w:hAnsi="Gellix" w:cs="Arial"/>
          <w:lang w:val="fr-FR"/>
        </w:rPr>
      </w:r>
      <w:r w:rsidR="00705BED">
        <w:rPr>
          <w:rFonts w:ascii="Gellix" w:hAnsi="Gellix" w:cs="Arial"/>
          <w:lang w:val="fr-FR"/>
        </w:rPr>
        <w:fldChar w:fldCharType="separate"/>
      </w:r>
      <w:r w:rsidR="00E06DDA" w:rsidRPr="00DB53FB">
        <w:rPr>
          <w:rFonts w:ascii="Gellix" w:hAnsi="Gellix" w:cs="Arial"/>
          <w:lang w:val="fr-FR"/>
        </w:rPr>
        <w:fldChar w:fldCharType="end"/>
      </w:r>
      <w:bookmarkEnd w:id="6"/>
      <w:r w:rsidR="006A0EEC" w:rsidRPr="00DB53FB">
        <w:rPr>
          <w:rFonts w:ascii="Gellix" w:hAnsi="Gellix" w:cs="Arial"/>
        </w:rPr>
        <w:t xml:space="preserve">  </w:t>
      </w:r>
      <w:r w:rsidR="009067BB" w:rsidRPr="00DB53FB">
        <w:rPr>
          <w:rFonts w:ascii="Gellix" w:hAnsi="Gellix" w:cs="Arial"/>
        </w:rPr>
        <w:t>Bachelo</w:t>
      </w:r>
      <w:r w:rsidR="008C398C" w:rsidRPr="00DB53FB">
        <w:rPr>
          <w:rFonts w:ascii="Gellix" w:hAnsi="Gellix" w:cs="Arial"/>
        </w:rPr>
        <w:t xml:space="preserve">r           </w:t>
      </w:r>
      <w:r w:rsidR="00E06DDA" w:rsidRPr="00DB53FB">
        <w:rPr>
          <w:rFonts w:ascii="Gellix" w:hAnsi="Gellix" w:cs="Arial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E06DDA" w:rsidRPr="00DB53FB">
        <w:rPr>
          <w:rFonts w:ascii="Gellix" w:hAnsi="Gellix" w:cs="Arial"/>
        </w:rPr>
        <w:instrText xml:space="preserve"> FORMCHECKBOX </w:instrText>
      </w:r>
      <w:r w:rsidR="00705BED">
        <w:rPr>
          <w:rFonts w:ascii="Gellix" w:hAnsi="Gellix" w:cs="Arial"/>
          <w:lang w:val="fr-FR"/>
        </w:rPr>
      </w:r>
      <w:r w:rsidR="00705BED">
        <w:rPr>
          <w:rFonts w:ascii="Gellix" w:hAnsi="Gellix" w:cs="Arial"/>
          <w:lang w:val="fr-FR"/>
        </w:rPr>
        <w:fldChar w:fldCharType="separate"/>
      </w:r>
      <w:r w:rsidR="00E06DDA" w:rsidRPr="00DB53FB">
        <w:rPr>
          <w:rFonts w:ascii="Gellix" w:hAnsi="Gellix" w:cs="Arial"/>
          <w:lang w:val="fr-FR"/>
        </w:rPr>
        <w:fldChar w:fldCharType="end"/>
      </w:r>
      <w:bookmarkEnd w:id="7"/>
      <w:r w:rsidR="006A0EEC" w:rsidRPr="00DB53FB">
        <w:rPr>
          <w:rFonts w:ascii="Gellix" w:hAnsi="Gellix" w:cs="Arial"/>
        </w:rPr>
        <w:t xml:space="preserve"> Master</w:t>
      </w:r>
      <w:r w:rsidR="008C398C" w:rsidRPr="00DB53FB">
        <w:rPr>
          <w:rFonts w:ascii="Gellix" w:hAnsi="Gellix" w:cs="Arial"/>
        </w:rPr>
        <w:t xml:space="preserve">          </w:t>
      </w:r>
      <w:r w:rsidR="009067BB" w:rsidRPr="00DB53FB">
        <w:rPr>
          <w:rFonts w:ascii="Gellix" w:hAnsi="Gellix" w:cs="Arial"/>
        </w:rPr>
        <w:t xml:space="preserve"> </w:t>
      </w:r>
      <w:r w:rsidR="009067BB" w:rsidRPr="00DB53FB">
        <w:rPr>
          <w:rFonts w:ascii="Gellix" w:hAnsi="Gellix" w:cs="Arial"/>
          <w:lang w:val="fr-FR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2"/>
      <w:r w:rsidR="009067BB" w:rsidRPr="00DB53FB">
        <w:rPr>
          <w:rFonts w:ascii="Gellix" w:hAnsi="Gellix" w:cs="Arial"/>
        </w:rPr>
        <w:instrText xml:space="preserve"> FORMCHECKBOX </w:instrText>
      </w:r>
      <w:r w:rsidR="00705BED">
        <w:rPr>
          <w:rFonts w:ascii="Gellix" w:hAnsi="Gellix" w:cs="Arial"/>
          <w:lang w:val="fr-FR"/>
        </w:rPr>
      </w:r>
      <w:r w:rsidR="00705BED">
        <w:rPr>
          <w:rFonts w:ascii="Gellix" w:hAnsi="Gellix" w:cs="Arial"/>
          <w:lang w:val="fr-FR"/>
        </w:rPr>
        <w:fldChar w:fldCharType="separate"/>
      </w:r>
      <w:r w:rsidR="009067BB" w:rsidRPr="00DB53FB">
        <w:rPr>
          <w:rFonts w:ascii="Gellix" w:hAnsi="Gellix" w:cs="Arial"/>
          <w:lang w:val="fr-FR"/>
        </w:rPr>
        <w:fldChar w:fldCharType="end"/>
      </w:r>
      <w:bookmarkEnd w:id="8"/>
      <w:r w:rsidR="009067BB" w:rsidRPr="00DB53FB">
        <w:rPr>
          <w:rFonts w:ascii="Gellix" w:hAnsi="Gellix" w:cs="Arial"/>
        </w:rPr>
        <w:t xml:space="preserve"> Doctorat</w:t>
      </w:r>
    </w:p>
    <w:p w:rsidR="000E3A9B" w:rsidRPr="00DB53FB" w:rsidRDefault="00BC0EAC" w:rsidP="00810E6A">
      <w:pPr>
        <w:tabs>
          <w:tab w:val="left" w:pos="9435"/>
        </w:tabs>
        <w:spacing w:before="120" w:line="360" w:lineRule="auto"/>
        <w:ind w:left="-709"/>
        <w:rPr>
          <w:rFonts w:ascii="Gellix" w:hAnsi="Gellix"/>
          <w:b/>
          <w:smallCaps/>
          <w:sz w:val="22"/>
          <w:szCs w:val="22"/>
        </w:rPr>
      </w:pP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Home University</w:t>
      </w:r>
    </w:p>
    <w:p w:rsidR="00810E6A" w:rsidRPr="00DB53FB" w:rsidRDefault="00131017" w:rsidP="00810E6A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 xml:space="preserve">Name of the </w:t>
      </w:r>
      <w:r w:rsidR="00BC0EAC" w:rsidRPr="00DB53FB">
        <w:rPr>
          <w:rFonts w:ascii="Gellix" w:hAnsi="Gellix"/>
        </w:rPr>
        <w:t>University</w:t>
      </w:r>
      <w:r w:rsidR="00810E6A" w:rsidRPr="00DB53FB">
        <w:rPr>
          <w:rFonts w:ascii="Gellix" w:hAnsi="Gellix"/>
        </w:rPr>
        <w:tab/>
        <w:t>___________________________________________</w:t>
      </w:r>
      <w:r w:rsidRPr="00DB53FB">
        <w:rPr>
          <w:rFonts w:ascii="Gellix" w:hAnsi="Gellix"/>
        </w:rPr>
        <w:t>__________________________</w:t>
      </w:r>
    </w:p>
    <w:p w:rsidR="00976618" w:rsidRPr="00DB53FB" w:rsidRDefault="00131017" w:rsidP="00976618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Country</w:t>
      </w:r>
      <w:r w:rsidRPr="00DB53FB">
        <w:rPr>
          <w:rFonts w:ascii="Gellix" w:hAnsi="Gellix"/>
        </w:rPr>
        <w:tab/>
        <w:t>____________________________________________________________________________</w:t>
      </w:r>
    </w:p>
    <w:p w:rsidR="002A10BF" w:rsidRPr="00DB53FB" w:rsidRDefault="00EF58EF" w:rsidP="002A10BF">
      <w:pPr>
        <w:pStyle w:val="Titre2"/>
        <w:spacing w:after="120"/>
        <w:ind w:firstLine="0"/>
        <w:rPr>
          <w:rFonts w:ascii="Gellix" w:hAnsi="Gellix"/>
          <w:smallCaps/>
          <w:lang w:val="en-US"/>
        </w:rPr>
      </w:pPr>
      <w:r w:rsidRPr="00DB53FB">
        <w:rPr>
          <w:rFonts w:ascii="Gellix" w:hAnsi="Gellix"/>
          <w:smallCaps/>
          <w:highlight w:val="lightGray"/>
          <w:lang w:val="en-US"/>
        </w:rPr>
        <w:t>Student</w:t>
      </w:r>
      <w:r w:rsidR="003C2D84" w:rsidRPr="00DB53FB">
        <w:rPr>
          <w:rFonts w:ascii="Gellix" w:hAnsi="Gellix"/>
          <w:smallCaps/>
          <w:highlight w:val="lightGray"/>
          <w:lang w:val="en-US"/>
        </w:rPr>
        <w:t xml:space="preserve">’s </w:t>
      </w:r>
      <w:proofErr w:type="spellStart"/>
      <w:r w:rsidR="003C2D84" w:rsidRPr="00DB53FB">
        <w:rPr>
          <w:rFonts w:ascii="Gellix" w:hAnsi="Gellix"/>
          <w:smallCaps/>
          <w:highlight w:val="lightGray"/>
          <w:lang w:val="en-US"/>
        </w:rPr>
        <w:t>personnal</w:t>
      </w:r>
      <w:proofErr w:type="spellEnd"/>
      <w:r w:rsidR="003C2D84" w:rsidRPr="00DB53FB">
        <w:rPr>
          <w:rFonts w:ascii="Gellix" w:hAnsi="Gellix"/>
          <w:smallCaps/>
          <w:highlight w:val="lightGray"/>
          <w:lang w:val="en-US"/>
        </w:rPr>
        <w:t xml:space="preserve"> data </w:t>
      </w:r>
    </w:p>
    <w:p w:rsidR="002A10BF" w:rsidRPr="00DB53FB" w:rsidRDefault="00EF58EF" w:rsidP="000E3A9B">
      <w:pPr>
        <w:spacing w:line="360" w:lineRule="auto"/>
        <w:ind w:left="-709"/>
        <w:rPr>
          <w:rFonts w:ascii="Gellix" w:hAnsi="Gellix"/>
        </w:rPr>
      </w:pPr>
      <w:proofErr w:type="spellStart"/>
      <w:r w:rsidRPr="00DB53FB">
        <w:rPr>
          <w:rFonts w:ascii="Gellix" w:hAnsi="Gellix"/>
        </w:rPr>
        <w:t>Lastname</w:t>
      </w:r>
      <w:proofErr w:type="spellEnd"/>
      <w:r w:rsidR="00787401" w:rsidRPr="00DB53FB">
        <w:rPr>
          <w:rFonts w:ascii="Gellix" w:hAnsi="Gellix"/>
        </w:rPr>
        <w:tab/>
      </w:r>
      <w:r w:rsidR="000E3A9B" w:rsidRPr="00DB53FB">
        <w:rPr>
          <w:rFonts w:ascii="Gellix" w:hAnsi="Gellix"/>
        </w:rPr>
        <w:tab/>
        <w:t>______________________________</w:t>
      </w:r>
      <w:r w:rsidRPr="00DB53FB">
        <w:rPr>
          <w:rFonts w:ascii="Gellix" w:hAnsi="Gellix"/>
        </w:rPr>
        <w:t>Firstname</w:t>
      </w:r>
      <w:r w:rsidR="000E3A9B" w:rsidRPr="00DB53FB">
        <w:rPr>
          <w:rFonts w:ascii="Gellix" w:hAnsi="Gellix"/>
        </w:rPr>
        <w:t>_______________________________</w:t>
      </w:r>
    </w:p>
    <w:p w:rsidR="002A10BF" w:rsidRPr="00DB53FB" w:rsidRDefault="00EF58EF" w:rsidP="000E3A9B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Date of birth</w:t>
      </w:r>
      <w:r w:rsidRPr="00DB53FB">
        <w:rPr>
          <w:rFonts w:ascii="Gellix" w:hAnsi="Gellix"/>
        </w:rPr>
        <w:tab/>
      </w:r>
      <w:r w:rsidR="00697586" w:rsidRPr="00DB53FB">
        <w:rPr>
          <w:rFonts w:ascii="Gellix" w:hAnsi="Gellix"/>
        </w:rPr>
        <w:t xml:space="preserve"> </w:t>
      </w:r>
      <w:r w:rsidR="00697586" w:rsidRPr="00DB53FB">
        <w:rPr>
          <w:rFonts w:ascii="Gellix" w:hAnsi="Gellix"/>
        </w:rPr>
        <w:tab/>
        <w:t>_____________________________________________________________________</w:t>
      </w:r>
    </w:p>
    <w:p w:rsidR="002A10BF" w:rsidRPr="00DB53FB" w:rsidRDefault="00EF58EF" w:rsidP="000E3A9B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Place of birth</w:t>
      </w:r>
      <w:r w:rsidRPr="00DB53FB">
        <w:rPr>
          <w:rFonts w:ascii="Gellix" w:hAnsi="Gellix"/>
        </w:rPr>
        <w:tab/>
      </w:r>
      <w:r w:rsidR="000E3A9B" w:rsidRPr="00DB53FB">
        <w:rPr>
          <w:rFonts w:ascii="Gellix" w:hAnsi="Gellix"/>
        </w:rPr>
        <w:tab/>
        <w:t> _____________________________________________________________________</w:t>
      </w:r>
    </w:p>
    <w:p w:rsidR="002A10BF" w:rsidRPr="00DB53FB" w:rsidRDefault="00EF58EF" w:rsidP="000E3A9B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lastRenderedPageBreak/>
        <w:t>Nationality</w:t>
      </w:r>
      <w:r w:rsidR="000E3A9B" w:rsidRPr="00DB53FB">
        <w:rPr>
          <w:rFonts w:ascii="Gellix" w:hAnsi="Gellix"/>
        </w:rPr>
        <w:tab/>
      </w:r>
      <w:r w:rsidR="000E3A9B" w:rsidRPr="00DB53FB">
        <w:rPr>
          <w:rFonts w:ascii="Gellix" w:hAnsi="Gellix"/>
        </w:rPr>
        <w:tab/>
        <w:t>_____________________________________________________________________</w:t>
      </w:r>
    </w:p>
    <w:p w:rsidR="002A10BF" w:rsidRPr="00DB53FB" w:rsidRDefault="00EF58EF" w:rsidP="000E3A9B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Sex</w:t>
      </w:r>
      <w:r w:rsidR="002A10BF" w:rsidRPr="00DB53FB">
        <w:rPr>
          <w:rFonts w:ascii="Gellix" w:hAnsi="Gellix"/>
        </w:rPr>
        <w:t> </w:t>
      </w:r>
      <w:r w:rsidR="000E3A9B" w:rsidRPr="00DB53FB">
        <w:rPr>
          <w:rFonts w:ascii="Gellix" w:hAnsi="Gellix"/>
        </w:rPr>
        <w:t xml:space="preserve">  </w:t>
      </w:r>
      <w:r w:rsidR="002A10BF" w:rsidRPr="00DB53FB">
        <w:rPr>
          <w:rFonts w:ascii="Gellix" w:hAnsi="Gellix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2A10BF" w:rsidRPr="00DB53FB">
        <w:rPr>
          <w:rFonts w:ascii="Gellix" w:hAnsi="Gellix"/>
        </w:rPr>
        <w:instrText xml:space="preserve"> FORMCHECKBOX </w:instrText>
      </w:r>
      <w:r w:rsidR="00705BED">
        <w:rPr>
          <w:rFonts w:ascii="Gellix" w:hAnsi="Gellix"/>
          <w:lang w:val="fr-FR"/>
        </w:rPr>
      </w:r>
      <w:r w:rsidR="00705BED">
        <w:rPr>
          <w:rFonts w:ascii="Gellix" w:hAnsi="Gellix"/>
          <w:lang w:val="fr-FR"/>
        </w:rPr>
        <w:fldChar w:fldCharType="separate"/>
      </w:r>
      <w:r w:rsidR="002A10BF" w:rsidRPr="00DB53FB">
        <w:rPr>
          <w:rFonts w:ascii="Gellix" w:hAnsi="Gellix"/>
          <w:lang w:val="fr-FR"/>
        </w:rPr>
        <w:fldChar w:fldCharType="end"/>
      </w:r>
      <w:bookmarkEnd w:id="9"/>
      <w:r w:rsidR="002A10BF" w:rsidRPr="00DB53FB">
        <w:rPr>
          <w:rFonts w:ascii="Gellix" w:hAnsi="Gellix"/>
        </w:rPr>
        <w:t xml:space="preserve"> M</w:t>
      </w:r>
      <w:r w:rsidR="000E3A9B" w:rsidRPr="00DB53FB">
        <w:rPr>
          <w:rFonts w:ascii="Gellix" w:hAnsi="Gellix"/>
        </w:rPr>
        <w:t xml:space="preserve">       </w:t>
      </w:r>
      <w:r w:rsidR="002A10BF" w:rsidRPr="00DB53FB">
        <w:rPr>
          <w:rFonts w:ascii="Gellix" w:hAnsi="Gellix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2A10BF" w:rsidRPr="00DB53FB">
        <w:rPr>
          <w:rFonts w:ascii="Gellix" w:hAnsi="Gellix"/>
        </w:rPr>
        <w:instrText xml:space="preserve"> FORMCHECKBOX </w:instrText>
      </w:r>
      <w:r w:rsidR="00705BED">
        <w:rPr>
          <w:rFonts w:ascii="Gellix" w:hAnsi="Gellix"/>
          <w:lang w:val="fr-FR"/>
        </w:rPr>
      </w:r>
      <w:r w:rsidR="00705BED">
        <w:rPr>
          <w:rFonts w:ascii="Gellix" w:hAnsi="Gellix"/>
          <w:lang w:val="fr-FR"/>
        </w:rPr>
        <w:fldChar w:fldCharType="separate"/>
      </w:r>
      <w:r w:rsidR="002A10BF" w:rsidRPr="00DB53FB">
        <w:rPr>
          <w:rFonts w:ascii="Gellix" w:hAnsi="Gellix"/>
          <w:lang w:val="fr-FR"/>
        </w:rPr>
        <w:fldChar w:fldCharType="end"/>
      </w:r>
      <w:bookmarkEnd w:id="10"/>
      <w:r w:rsidR="000E3A9B" w:rsidRPr="00DB53FB">
        <w:rPr>
          <w:rFonts w:ascii="Gellix" w:hAnsi="Gellix"/>
        </w:rPr>
        <w:t xml:space="preserve"> </w:t>
      </w:r>
      <w:r w:rsidR="002A10BF" w:rsidRPr="00DB53FB">
        <w:rPr>
          <w:rFonts w:ascii="Gellix" w:hAnsi="Gellix"/>
        </w:rPr>
        <w:t>F</w:t>
      </w:r>
    </w:p>
    <w:p w:rsidR="008C398C" w:rsidRPr="00DB53FB" w:rsidRDefault="00EF58EF" w:rsidP="008C398C">
      <w:pPr>
        <w:spacing w:before="240" w:line="360" w:lineRule="auto"/>
        <w:ind w:left="-709"/>
        <w:rPr>
          <w:rFonts w:ascii="Gellix" w:hAnsi="Gellix"/>
          <w:b/>
          <w:smallCaps/>
          <w:sz w:val="22"/>
          <w:szCs w:val="22"/>
        </w:rPr>
      </w:pP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Address</w:t>
      </w:r>
    </w:p>
    <w:p w:rsidR="00EF58EF" w:rsidRPr="00DB53FB" w:rsidRDefault="00EF58EF" w:rsidP="00EF58EF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Address</w:t>
      </w:r>
      <w:r w:rsidRPr="00DB53FB">
        <w:rPr>
          <w:rFonts w:ascii="Gellix" w:hAnsi="Gellix"/>
        </w:rPr>
        <w:tab/>
        <w:t xml:space="preserve"> ___________________________________________________________________________</w:t>
      </w:r>
    </w:p>
    <w:p w:rsidR="00EF58EF" w:rsidRPr="00DB53FB" w:rsidRDefault="00EF58EF" w:rsidP="00EF58EF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City</w:t>
      </w:r>
      <w:r w:rsidRPr="00DB53FB">
        <w:rPr>
          <w:rFonts w:ascii="Gellix" w:hAnsi="Gellix"/>
        </w:rPr>
        <w:tab/>
      </w:r>
      <w:r w:rsidRPr="00DB53FB">
        <w:rPr>
          <w:rFonts w:ascii="Gellix" w:hAnsi="Gellix"/>
        </w:rPr>
        <w:tab/>
        <w:t>_________________________ Postal Code  ___________ Country______________________</w:t>
      </w:r>
    </w:p>
    <w:p w:rsidR="00EF58EF" w:rsidRPr="00DB53FB" w:rsidRDefault="00EF58EF" w:rsidP="00EF58EF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Phone Number</w:t>
      </w:r>
      <w:r w:rsidRPr="00DB53FB">
        <w:rPr>
          <w:rFonts w:ascii="Gellix" w:hAnsi="Gellix"/>
        </w:rPr>
        <w:tab/>
        <w:t>_______________________ E mail ______________________________________________</w:t>
      </w:r>
      <w:r w:rsidR="003C2D84" w:rsidRPr="00DB53FB">
        <w:rPr>
          <w:rFonts w:ascii="Gellix" w:hAnsi="Gellix"/>
        </w:rPr>
        <w:t>_</w:t>
      </w:r>
    </w:p>
    <w:p w:rsidR="002A1AA0" w:rsidRDefault="002A1AA0" w:rsidP="00EF58EF">
      <w:pPr>
        <w:spacing w:line="360" w:lineRule="auto"/>
        <w:ind w:left="-709"/>
        <w:rPr>
          <w:rFonts w:ascii="Calibri" w:hAnsi="Calibri"/>
          <w:b/>
          <w:smallCaps/>
          <w:sz w:val="22"/>
          <w:szCs w:val="22"/>
          <w:highlight w:val="lightGray"/>
        </w:rPr>
      </w:pPr>
    </w:p>
    <w:p w:rsidR="002A1AA0" w:rsidRPr="00DB53FB" w:rsidRDefault="002A1AA0" w:rsidP="00EF58EF">
      <w:pPr>
        <w:spacing w:line="360" w:lineRule="auto"/>
        <w:ind w:left="-709"/>
        <w:rPr>
          <w:rFonts w:ascii="Gellix" w:hAnsi="Gellix"/>
          <w:b/>
          <w:smallCaps/>
          <w:sz w:val="22"/>
          <w:szCs w:val="22"/>
          <w:highlight w:val="lightGray"/>
        </w:rPr>
      </w:pP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Contact in case of emergency</w:t>
      </w:r>
    </w:p>
    <w:p w:rsidR="002A1AA0" w:rsidRPr="00DB53FB" w:rsidRDefault="002A1AA0" w:rsidP="00EF58EF">
      <w:pPr>
        <w:spacing w:line="360" w:lineRule="auto"/>
        <w:ind w:left="-709"/>
        <w:rPr>
          <w:rFonts w:ascii="Gellix" w:hAnsi="Gellix"/>
        </w:rPr>
      </w:pPr>
      <w:proofErr w:type="spellStart"/>
      <w:r w:rsidRPr="00DB53FB">
        <w:rPr>
          <w:rFonts w:ascii="Gellix" w:hAnsi="Gellix"/>
        </w:rPr>
        <w:t>Firstame</w:t>
      </w:r>
      <w:proofErr w:type="spellEnd"/>
      <w:r w:rsidRPr="00DB53FB">
        <w:rPr>
          <w:rFonts w:ascii="Gellix" w:hAnsi="Gellix"/>
        </w:rPr>
        <w:tab/>
        <w:t>________________________________Lastname____________________________________</w:t>
      </w:r>
    </w:p>
    <w:p w:rsidR="00EF58EF" w:rsidRPr="00DB53FB" w:rsidRDefault="00EF58EF" w:rsidP="00EF58EF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Phone Number</w:t>
      </w:r>
      <w:r w:rsidRPr="00DB53FB">
        <w:rPr>
          <w:rFonts w:ascii="Gellix" w:hAnsi="Gellix"/>
        </w:rPr>
        <w:tab/>
        <w:t>_______________________ E mail ______________________________________________</w:t>
      </w:r>
      <w:r w:rsidR="003C2D84" w:rsidRPr="00DB53FB">
        <w:rPr>
          <w:rFonts w:ascii="Gellix" w:hAnsi="Gellix"/>
        </w:rPr>
        <w:t>_</w:t>
      </w:r>
    </w:p>
    <w:p w:rsidR="007A527A" w:rsidRPr="00DB53FB" w:rsidRDefault="003C2D84" w:rsidP="008C398C">
      <w:pPr>
        <w:pStyle w:val="Titre3"/>
        <w:spacing w:before="480" w:after="120"/>
        <w:ind w:left="-709"/>
        <w:rPr>
          <w:rFonts w:ascii="Gellix" w:hAnsi="Gellix"/>
          <w:smallCaps/>
          <w:lang w:val="en-US"/>
        </w:rPr>
      </w:pPr>
      <w:r w:rsidRPr="00DB53FB">
        <w:rPr>
          <w:rFonts w:ascii="Gellix" w:hAnsi="Gellix"/>
          <w:smallCaps/>
          <w:highlight w:val="lightGray"/>
          <w:lang w:val="en-US"/>
        </w:rPr>
        <w:t>Previous and current studies</w:t>
      </w:r>
    </w:p>
    <w:p w:rsidR="007A527A" w:rsidRPr="00DB53FB" w:rsidRDefault="005B25F5" w:rsidP="0091648A">
      <w:pPr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Degree</w:t>
      </w:r>
      <w:r w:rsidR="003C2D84" w:rsidRPr="00DB53FB">
        <w:rPr>
          <w:rFonts w:ascii="Gellix" w:hAnsi="Gellix"/>
        </w:rPr>
        <w:t xml:space="preserve"> for which you are currently studying</w:t>
      </w:r>
      <w:r w:rsidR="00450063" w:rsidRPr="00DB53FB">
        <w:rPr>
          <w:rFonts w:ascii="Gellix" w:hAnsi="Gellix"/>
        </w:rPr>
        <w:tab/>
      </w:r>
      <w:r w:rsidR="00450063" w:rsidRPr="00DB53FB">
        <w:rPr>
          <w:rFonts w:ascii="Gellix" w:hAnsi="Gellix"/>
        </w:rPr>
        <w:tab/>
        <w:t>___________</w:t>
      </w:r>
      <w:r w:rsidR="003C2D84" w:rsidRPr="00DB53FB">
        <w:rPr>
          <w:rFonts w:ascii="Gellix" w:hAnsi="Gellix"/>
        </w:rPr>
        <w:t>________________________________</w:t>
      </w:r>
    </w:p>
    <w:p w:rsidR="003C2D84" w:rsidRPr="00DB53FB" w:rsidRDefault="003C2D84" w:rsidP="0091648A">
      <w:pPr>
        <w:spacing w:line="360" w:lineRule="auto"/>
        <w:ind w:left="-709"/>
        <w:rPr>
          <w:rFonts w:ascii="Gellix" w:hAnsi="Gellix"/>
          <w:b/>
        </w:rPr>
      </w:pPr>
      <w:r w:rsidRPr="00DB53FB">
        <w:rPr>
          <w:rFonts w:ascii="Gellix" w:hAnsi="Gellix"/>
        </w:rPr>
        <w:t xml:space="preserve">Number of higher </w:t>
      </w:r>
      <w:r w:rsidR="00144A02" w:rsidRPr="00DB53FB">
        <w:rPr>
          <w:rFonts w:ascii="Gellix" w:hAnsi="Gellix"/>
        </w:rPr>
        <w:t>education study semesters prior to the departure abroad</w:t>
      </w:r>
      <w:r w:rsidR="00144A02" w:rsidRPr="00DB53FB">
        <w:rPr>
          <w:rFonts w:ascii="Gellix" w:hAnsi="Gellix"/>
          <w:b/>
        </w:rPr>
        <w:t xml:space="preserve">      </w:t>
      </w:r>
      <w:r w:rsidR="00976618" w:rsidRPr="00DB53FB">
        <w:rPr>
          <w:rFonts w:ascii="Gellix" w:hAnsi="Gellix"/>
          <w:b/>
        </w:rPr>
        <w:t>________</w:t>
      </w:r>
    </w:p>
    <w:p w:rsidR="00D81E5A" w:rsidRPr="00DB53FB" w:rsidRDefault="003C2D84" w:rsidP="008C398C">
      <w:pPr>
        <w:pStyle w:val="Titre3"/>
        <w:spacing w:before="480" w:after="120"/>
        <w:ind w:left="-709"/>
        <w:rPr>
          <w:rFonts w:ascii="Gellix" w:hAnsi="Gellix"/>
          <w:smallCaps/>
        </w:rPr>
      </w:pPr>
      <w:proofErr w:type="spellStart"/>
      <w:r w:rsidRPr="00DB53FB">
        <w:rPr>
          <w:rFonts w:ascii="Gellix" w:hAnsi="Gellix"/>
          <w:smallCaps/>
          <w:highlight w:val="lightGray"/>
        </w:rPr>
        <w:t>Language</w:t>
      </w:r>
      <w:proofErr w:type="spellEnd"/>
      <w:r w:rsidRPr="00DB53FB">
        <w:rPr>
          <w:rFonts w:ascii="Gellix" w:hAnsi="Gellix"/>
          <w:smallCaps/>
          <w:highlight w:val="lightGray"/>
        </w:rPr>
        <w:t xml:space="preserve"> </w:t>
      </w:r>
      <w:proofErr w:type="spellStart"/>
      <w:r w:rsidRPr="00DB53FB">
        <w:rPr>
          <w:rFonts w:ascii="Gellix" w:hAnsi="Gellix"/>
          <w:smallCaps/>
          <w:highlight w:val="lightGray"/>
        </w:rPr>
        <w:t>competence</w:t>
      </w:r>
      <w:proofErr w:type="spellEnd"/>
    </w:p>
    <w:tbl>
      <w:tblPr>
        <w:tblW w:w="9781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88"/>
        <w:gridCol w:w="992"/>
        <w:gridCol w:w="992"/>
        <w:gridCol w:w="1107"/>
        <w:gridCol w:w="1134"/>
        <w:gridCol w:w="1134"/>
        <w:gridCol w:w="1134"/>
      </w:tblGrid>
      <w:tr w:rsidR="00D81E5A" w:rsidRPr="00E06DDA" w:rsidTr="006F6E30">
        <w:trPr>
          <w:trHeight w:val="1355"/>
        </w:trPr>
        <w:tc>
          <w:tcPr>
            <w:tcW w:w="9781" w:type="dxa"/>
            <w:gridSpan w:val="7"/>
          </w:tcPr>
          <w:p w:rsidR="00D81E5A" w:rsidRPr="00DB53FB" w:rsidRDefault="003C2D84">
            <w:pPr>
              <w:tabs>
                <w:tab w:val="right" w:leader="dot" w:pos="9391"/>
              </w:tabs>
              <w:spacing w:before="240" w:line="360" w:lineRule="auto"/>
              <w:rPr>
                <w:rFonts w:ascii="Gellix" w:hAnsi="Gellix"/>
              </w:rPr>
            </w:pPr>
            <w:r w:rsidRPr="00DB53FB">
              <w:rPr>
                <w:rFonts w:ascii="Gellix" w:hAnsi="Gellix"/>
              </w:rPr>
              <w:t>Mother tongue</w:t>
            </w:r>
            <w:r w:rsidR="00450063" w:rsidRPr="00DB53FB">
              <w:rPr>
                <w:rFonts w:ascii="Gellix" w:hAnsi="Gellix"/>
              </w:rPr>
              <w:t xml:space="preserve">  ____________________________________________________________________</w:t>
            </w:r>
            <w:r w:rsidRPr="00DB53FB">
              <w:rPr>
                <w:rFonts w:ascii="Gellix" w:hAnsi="Gellix"/>
              </w:rPr>
              <w:t>____</w:t>
            </w:r>
          </w:p>
          <w:p w:rsidR="00D81E5A" w:rsidRPr="00131017" w:rsidRDefault="003C2D84" w:rsidP="003C2D84">
            <w:pPr>
              <w:tabs>
                <w:tab w:val="right" w:leader="dot" w:pos="9391"/>
              </w:tabs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DB53FB">
              <w:rPr>
                <w:rFonts w:ascii="Gellix" w:hAnsi="Gellix"/>
              </w:rPr>
              <w:t>Language of instruction at home institution___________</w:t>
            </w:r>
            <w:r w:rsidR="00450063" w:rsidRPr="00DB53FB">
              <w:rPr>
                <w:rFonts w:ascii="Gellix" w:hAnsi="Gellix"/>
              </w:rPr>
              <w:t>_______________________________________</w:t>
            </w:r>
          </w:p>
        </w:tc>
      </w:tr>
      <w:tr w:rsidR="00D81E5A" w:rsidRPr="007972CB" w:rsidTr="006F6E30">
        <w:trPr>
          <w:trHeight w:val="1372"/>
        </w:trPr>
        <w:tc>
          <w:tcPr>
            <w:tcW w:w="3288" w:type="dxa"/>
          </w:tcPr>
          <w:p w:rsidR="00D81E5A" w:rsidRPr="00DB53FB" w:rsidRDefault="00D81E5A">
            <w:pPr>
              <w:spacing w:before="120" w:after="120"/>
              <w:jc w:val="center"/>
              <w:rPr>
                <w:rFonts w:ascii="Gellix" w:hAnsi="Gellix"/>
                <w:sz w:val="18"/>
                <w:szCs w:val="18"/>
              </w:rPr>
            </w:pPr>
          </w:p>
          <w:p w:rsidR="00D81E5A" w:rsidRPr="00DB53FB" w:rsidRDefault="0011783C" w:rsidP="003C2D84">
            <w:pPr>
              <w:spacing w:before="120" w:after="120"/>
              <w:jc w:val="center"/>
              <w:rPr>
                <w:rFonts w:ascii="Gellix" w:hAnsi="Gellix"/>
                <w:sz w:val="18"/>
                <w:szCs w:val="18"/>
              </w:rPr>
            </w:pPr>
            <w:r w:rsidRPr="00DB53FB">
              <w:rPr>
                <w:rFonts w:ascii="Gellix" w:hAnsi="Gellix"/>
                <w:sz w:val="18"/>
                <w:szCs w:val="18"/>
              </w:rPr>
              <w:t xml:space="preserve">What is your knowledge in </w:t>
            </w:r>
          </w:p>
        </w:tc>
        <w:tc>
          <w:tcPr>
            <w:tcW w:w="1984" w:type="dxa"/>
            <w:gridSpan w:val="2"/>
          </w:tcPr>
          <w:p w:rsidR="00D81E5A" w:rsidRPr="00DB53FB" w:rsidRDefault="00D81E5A">
            <w:pPr>
              <w:pStyle w:val="Corpsdetexte"/>
              <w:rPr>
                <w:rFonts w:ascii="Gellix" w:hAnsi="Gellix"/>
                <w:sz w:val="18"/>
                <w:szCs w:val="18"/>
                <w:lang w:val="en-US"/>
              </w:rPr>
            </w:pPr>
          </w:p>
          <w:p w:rsidR="007972CB" w:rsidRPr="00DB53FB" w:rsidRDefault="003C2D84" w:rsidP="007972CB">
            <w:pPr>
              <w:pStyle w:val="Corpsdetexte"/>
              <w:rPr>
                <w:rFonts w:ascii="Gellix" w:hAnsi="Gellix"/>
                <w:sz w:val="18"/>
                <w:szCs w:val="18"/>
                <w:lang w:val="en-US"/>
              </w:rPr>
            </w:pPr>
            <w:r w:rsidRPr="00DB53FB">
              <w:rPr>
                <w:rFonts w:ascii="Gellix" w:hAnsi="Gellix"/>
                <w:sz w:val="18"/>
                <w:szCs w:val="18"/>
                <w:lang w:val="en-US"/>
              </w:rPr>
              <w:t>I am currently studying this language</w:t>
            </w:r>
          </w:p>
        </w:tc>
        <w:tc>
          <w:tcPr>
            <w:tcW w:w="2241" w:type="dxa"/>
            <w:gridSpan w:val="2"/>
          </w:tcPr>
          <w:p w:rsidR="00D81E5A" w:rsidRPr="00DB53FB" w:rsidRDefault="00D81E5A">
            <w:pPr>
              <w:spacing w:before="120" w:after="120"/>
              <w:jc w:val="center"/>
              <w:rPr>
                <w:rFonts w:ascii="Gellix" w:hAnsi="Gellix"/>
                <w:sz w:val="18"/>
                <w:szCs w:val="18"/>
              </w:rPr>
            </w:pPr>
          </w:p>
          <w:p w:rsidR="00D81E5A" w:rsidRPr="00DB53FB" w:rsidRDefault="003C2D84">
            <w:pPr>
              <w:spacing w:before="120" w:after="120"/>
              <w:jc w:val="center"/>
              <w:rPr>
                <w:rFonts w:ascii="Gellix" w:hAnsi="Gellix"/>
                <w:sz w:val="18"/>
                <w:szCs w:val="18"/>
              </w:rPr>
            </w:pPr>
            <w:r w:rsidRPr="00DB53FB">
              <w:rPr>
                <w:rFonts w:ascii="Gellix" w:hAnsi="Gellix"/>
                <w:sz w:val="18"/>
                <w:szCs w:val="18"/>
              </w:rPr>
              <w:t>I have sufficient knowledge to follow lectures</w:t>
            </w:r>
          </w:p>
        </w:tc>
        <w:tc>
          <w:tcPr>
            <w:tcW w:w="2268" w:type="dxa"/>
            <w:gridSpan w:val="2"/>
          </w:tcPr>
          <w:p w:rsidR="00D81E5A" w:rsidRPr="00DB53FB" w:rsidRDefault="003C2D84" w:rsidP="003C2D84">
            <w:pPr>
              <w:spacing w:before="120" w:after="120"/>
              <w:jc w:val="center"/>
              <w:rPr>
                <w:rFonts w:ascii="Gellix" w:hAnsi="Gellix"/>
                <w:sz w:val="18"/>
                <w:szCs w:val="18"/>
              </w:rPr>
            </w:pPr>
            <w:r w:rsidRPr="00DB53FB">
              <w:rPr>
                <w:rFonts w:ascii="Gellix" w:hAnsi="Gellix"/>
                <w:sz w:val="18"/>
                <w:szCs w:val="18"/>
              </w:rPr>
              <w:t>I would have sufficient knowledge to follow lectures if I had some extra preparation</w:t>
            </w:r>
          </w:p>
        </w:tc>
      </w:tr>
      <w:tr w:rsidR="00D81E5A" w:rsidRPr="00DB53FB" w:rsidTr="006F6E30">
        <w:tblPrEx>
          <w:tblCellMar>
            <w:left w:w="108" w:type="dxa"/>
            <w:right w:w="108" w:type="dxa"/>
          </w:tblCellMar>
        </w:tblPrEx>
        <w:tc>
          <w:tcPr>
            <w:tcW w:w="3288" w:type="dxa"/>
            <w:tcBorders>
              <w:bottom w:val="nil"/>
            </w:tcBorders>
          </w:tcPr>
          <w:p w:rsidR="00D81E5A" w:rsidRPr="00DB53FB" w:rsidRDefault="00D81E5A" w:rsidP="007972CB">
            <w:pPr>
              <w:jc w:val="center"/>
              <w:rPr>
                <w:rFonts w:ascii="Gellix" w:hAnsi="Gellix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D81E5A" w:rsidRPr="00DB53FB" w:rsidRDefault="003C2D84" w:rsidP="007972CB">
            <w:pPr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t>yes</w:t>
            </w:r>
          </w:p>
        </w:tc>
        <w:tc>
          <w:tcPr>
            <w:tcW w:w="992" w:type="dxa"/>
            <w:tcBorders>
              <w:bottom w:val="nil"/>
            </w:tcBorders>
          </w:tcPr>
          <w:p w:rsidR="00D81E5A" w:rsidRPr="00DB53FB" w:rsidRDefault="003C2D84" w:rsidP="007972CB">
            <w:pPr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t>no</w:t>
            </w:r>
          </w:p>
        </w:tc>
        <w:tc>
          <w:tcPr>
            <w:tcW w:w="1107" w:type="dxa"/>
            <w:tcBorders>
              <w:bottom w:val="nil"/>
            </w:tcBorders>
          </w:tcPr>
          <w:p w:rsidR="00D81E5A" w:rsidRPr="00DB53FB" w:rsidRDefault="003C2D84" w:rsidP="007972CB">
            <w:pPr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</w:tcPr>
          <w:p w:rsidR="00D81E5A" w:rsidRPr="00DB53FB" w:rsidRDefault="003C2D84" w:rsidP="007972CB">
            <w:pPr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t>no</w:t>
            </w:r>
          </w:p>
        </w:tc>
        <w:tc>
          <w:tcPr>
            <w:tcW w:w="1134" w:type="dxa"/>
            <w:tcBorders>
              <w:bottom w:val="nil"/>
            </w:tcBorders>
          </w:tcPr>
          <w:p w:rsidR="00D81E5A" w:rsidRPr="00DB53FB" w:rsidRDefault="003C2D84" w:rsidP="007972CB">
            <w:pPr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</w:tcPr>
          <w:p w:rsidR="00D81E5A" w:rsidRPr="00DB53FB" w:rsidRDefault="00976618" w:rsidP="007972CB">
            <w:pPr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t>N</w:t>
            </w:r>
            <w:r w:rsidR="003C2D84" w:rsidRPr="00DB53FB">
              <w:rPr>
                <w:rFonts w:ascii="Gellix" w:hAnsi="Gellix"/>
                <w:lang w:val="fr-FR"/>
              </w:rPr>
              <w:t>o</w:t>
            </w:r>
          </w:p>
        </w:tc>
      </w:tr>
      <w:tr w:rsidR="00D81E5A" w:rsidRPr="00DB53FB" w:rsidTr="006F6E30">
        <w:tblPrEx>
          <w:tblCellMar>
            <w:left w:w="108" w:type="dxa"/>
            <w:right w:w="108" w:type="dxa"/>
          </w:tblCellMar>
        </w:tblPrEx>
        <w:tc>
          <w:tcPr>
            <w:tcW w:w="3288" w:type="dxa"/>
            <w:tcBorders>
              <w:top w:val="nil"/>
              <w:bottom w:val="nil"/>
            </w:tcBorders>
          </w:tcPr>
          <w:p w:rsidR="00D81E5A" w:rsidRPr="00DB53FB" w:rsidRDefault="00D81E5A">
            <w:pPr>
              <w:spacing w:line="120" w:lineRule="auto"/>
              <w:rPr>
                <w:rFonts w:ascii="Gellix" w:hAnsi="Gellix"/>
                <w:lang w:val="fr-FR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D81E5A" w:rsidRPr="00DB53FB" w:rsidRDefault="00D81E5A">
            <w:pPr>
              <w:spacing w:line="120" w:lineRule="auto"/>
              <w:jc w:val="center"/>
              <w:rPr>
                <w:rFonts w:ascii="Gellix" w:hAnsi="Gellix"/>
                <w:lang w:val="fr-F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81E5A" w:rsidRPr="00DB53FB" w:rsidRDefault="00D81E5A">
            <w:pPr>
              <w:spacing w:line="120" w:lineRule="auto"/>
              <w:jc w:val="center"/>
              <w:rPr>
                <w:rFonts w:ascii="Gellix" w:hAnsi="Gellix"/>
                <w:lang w:val="fr-FR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D81E5A" w:rsidRPr="00DB53FB" w:rsidRDefault="00D81E5A">
            <w:pPr>
              <w:spacing w:line="120" w:lineRule="auto"/>
              <w:jc w:val="center"/>
              <w:rPr>
                <w:rFonts w:ascii="Gellix" w:hAnsi="Gellix"/>
                <w:lang w:val="fr-F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1E5A" w:rsidRPr="00DB53FB" w:rsidRDefault="00D81E5A">
            <w:pPr>
              <w:spacing w:line="120" w:lineRule="auto"/>
              <w:jc w:val="center"/>
              <w:rPr>
                <w:rFonts w:ascii="Gellix" w:hAnsi="Gellix"/>
                <w:lang w:val="fr-F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1E5A" w:rsidRPr="00DB53FB" w:rsidRDefault="00D81E5A">
            <w:pPr>
              <w:spacing w:line="120" w:lineRule="auto"/>
              <w:jc w:val="center"/>
              <w:rPr>
                <w:rFonts w:ascii="Gellix" w:hAnsi="Gellix"/>
                <w:lang w:val="fr-F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1E5A" w:rsidRPr="00DB53FB" w:rsidRDefault="00D81E5A">
            <w:pPr>
              <w:spacing w:line="120" w:lineRule="auto"/>
              <w:jc w:val="center"/>
              <w:rPr>
                <w:rFonts w:ascii="Gellix" w:hAnsi="Gellix"/>
                <w:lang w:val="fr-FR"/>
              </w:rPr>
            </w:pPr>
          </w:p>
        </w:tc>
      </w:tr>
      <w:tr w:rsidR="00D81E5A" w:rsidRPr="00DB53FB" w:rsidTr="006F6E30">
        <w:tblPrEx>
          <w:tblCellMar>
            <w:left w:w="108" w:type="dxa"/>
            <w:right w:w="108" w:type="dxa"/>
          </w:tblCellMar>
        </w:tblPrEx>
        <w:tc>
          <w:tcPr>
            <w:tcW w:w="3288" w:type="dxa"/>
            <w:tcBorders>
              <w:top w:val="nil"/>
              <w:bottom w:val="nil"/>
            </w:tcBorders>
          </w:tcPr>
          <w:p w:rsidR="00D81E5A" w:rsidRPr="00DB53FB" w:rsidRDefault="0011783C" w:rsidP="0011783C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  <w:b/>
                <w:lang w:val="fr-FR"/>
              </w:rPr>
            </w:pPr>
            <w:r w:rsidRPr="00DB53FB">
              <w:rPr>
                <w:rFonts w:ascii="Gellix" w:hAnsi="Gellix"/>
                <w:b/>
                <w:lang w:val="fr-FR"/>
              </w:rPr>
              <w:t>French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8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2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1E5A" w:rsidRPr="00DB53FB" w:rsidRDefault="00697586" w:rsidP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2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3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4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5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6"/>
          </w:p>
        </w:tc>
      </w:tr>
      <w:tr w:rsidR="00D81E5A" w:rsidRPr="00DB53FB" w:rsidTr="006F6E30">
        <w:tblPrEx>
          <w:tblCellMar>
            <w:left w:w="108" w:type="dxa"/>
            <w:right w:w="108" w:type="dxa"/>
          </w:tblCellMar>
        </w:tblPrEx>
        <w:tc>
          <w:tcPr>
            <w:tcW w:w="3288" w:type="dxa"/>
            <w:tcBorders>
              <w:top w:val="nil"/>
              <w:bottom w:val="nil"/>
            </w:tcBorders>
          </w:tcPr>
          <w:p w:rsidR="00D81E5A" w:rsidRPr="00DB53FB" w:rsidRDefault="0011783C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  <w:b/>
                <w:lang w:val="fr-FR"/>
              </w:rPr>
            </w:pPr>
            <w:r w:rsidRPr="00DB53FB">
              <w:rPr>
                <w:rFonts w:ascii="Gellix" w:hAnsi="Gellix"/>
                <w:b/>
                <w:lang w:val="fr-FR"/>
              </w:rPr>
              <w:t>English</w:t>
            </w:r>
          </w:p>
          <w:p w:rsidR="006F6E30" w:rsidRPr="00DB53FB" w:rsidRDefault="006F6E30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  <w:b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8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6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9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2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5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2"/>
          </w:p>
        </w:tc>
      </w:tr>
      <w:tr w:rsidR="00D81E5A" w:rsidRPr="00DB53FB" w:rsidTr="006F6E30">
        <w:tblPrEx>
          <w:tblCellMar>
            <w:left w:w="108" w:type="dxa"/>
            <w:right w:w="108" w:type="dxa"/>
          </w:tblCellMar>
        </w:tblPrEx>
        <w:tc>
          <w:tcPr>
            <w:tcW w:w="3288" w:type="dxa"/>
            <w:tcBorders>
              <w:top w:val="nil"/>
              <w:bottom w:val="nil"/>
            </w:tcBorders>
          </w:tcPr>
          <w:p w:rsidR="0011783C" w:rsidRPr="00DB53FB" w:rsidRDefault="0011783C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  <w:b/>
              </w:rPr>
            </w:pPr>
            <w:r w:rsidRPr="00DB53FB">
              <w:rPr>
                <w:rFonts w:ascii="Gellix" w:hAnsi="Gellix"/>
                <w:b/>
              </w:rPr>
              <w:t xml:space="preserve">German </w:t>
            </w:r>
          </w:p>
          <w:p w:rsidR="00D81E5A" w:rsidRDefault="0011783C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  <w:i/>
              </w:rPr>
            </w:pPr>
            <w:r w:rsidRPr="00DB53FB">
              <w:rPr>
                <w:rFonts w:ascii="Gellix" w:hAnsi="Gellix"/>
                <w:i/>
              </w:rPr>
              <w:t>(</w:t>
            </w:r>
            <w:r w:rsidR="006F6E30" w:rsidRPr="00DB53FB">
              <w:rPr>
                <w:rFonts w:ascii="Gellix" w:hAnsi="Gellix"/>
                <w:i/>
              </w:rPr>
              <w:t>only if you plan to attend classes</w:t>
            </w:r>
            <w:r w:rsidRPr="00DB53FB">
              <w:rPr>
                <w:rFonts w:ascii="Gellix" w:hAnsi="Gellix"/>
                <w:i/>
              </w:rPr>
              <w:t xml:space="preserve"> in German literature and linguistics)</w:t>
            </w:r>
          </w:p>
          <w:p w:rsidR="00DB53FB" w:rsidRDefault="00DB53FB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</w:rPr>
            </w:pPr>
          </w:p>
          <w:p w:rsidR="00DB53FB" w:rsidRPr="00DB53FB" w:rsidRDefault="00DB53FB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6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0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4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0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3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6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8"/>
          </w:p>
        </w:tc>
      </w:tr>
      <w:tr w:rsidR="00D81E5A" w:rsidRPr="00DB53FB" w:rsidTr="006F6E30">
        <w:tblPrEx>
          <w:tblCellMar>
            <w:left w:w="108" w:type="dxa"/>
            <w:right w:w="108" w:type="dxa"/>
          </w:tblCellMar>
        </w:tblPrEx>
        <w:tc>
          <w:tcPr>
            <w:tcW w:w="3288" w:type="dxa"/>
            <w:tcBorders>
              <w:top w:val="nil"/>
            </w:tcBorders>
          </w:tcPr>
          <w:p w:rsidR="0011783C" w:rsidRPr="00DB53FB" w:rsidRDefault="0011783C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</w:rPr>
            </w:pPr>
            <w:r w:rsidRPr="00DB53FB">
              <w:rPr>
                <w:rFonts w:ascii="Gellix" w:hAnsi="Gellix"/>
                <w:b/>
              </w:rPr>
              <w:lastRenderedPageBreak/>
              <w:t>Spanish</w:t>
            </w:r>
          </w:p>
          <w:p w:rsidR="0011783C" w:rsidRPr="00DB53FB" w:rsidRDefault="0011783C">
            <w:pPr>
              <w:tabs>
                <w:tab w:val="right" w:leader="dot" w:pos="2728"/>
              </w:tabs>
              <w:spacing w:line="360" w:lineRule="auto"/>
              <w:rPr>
                <w:rFonts w:ascii="Gellix" w:hAnsi="Gellix"/>
              </w:rPr>
            </w:pPr>
            <w:r w:rsidRPr="00DB53FB">
              <w:rPr>
                <w:rFonts w:ascii="Gellix" w:hAnsi="Gellix"/>
                <w:i/>
              </w:rPr>
              <w:t>(</w:t>
            </w:r>
            <w:r w:rsidR="006F6E30" w:rsidRPr="00DB53FB">
              <w:rPr>
                <w:rFonts w:ascii="Gellix" w:hAnsi="Gellix"/>
                <w:i/>
              </w:rPr>
              <w:t>only if you plan to attend classes</w:t>
            </w:r>
            <w:r w:rsidRPr="00DB53FB">
              <w:rPr>
                <w:rFonts w:ascii="Gellix" w:hAnsi="Gellix"/>
                <w:i/>
              </w:rPr>
              <w:t xml:space="preserve"> in Spanish literature and linguistics)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7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1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30"/>
          </w:p>
        </w:tc>
        <w:tc>
          <w:tcPr>
            <w:tcW w:w="1107" w:type="dxa"/>
            <w:tcBorders>
              <w:top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8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1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nil"/>
            </w:tcBorders>
          </w:tcPr>
          <w:p w:rsidR="00D81E5A" w:rsidRPr="00DB53FB" w:rsidRDefault="00697586">
            <w:pPr>
              <w:spacing w:line="360" w:lineRule="auto"/>
              <w:jc w:val="center"/>
              <w:rPr>
                <w:rFonts w:ascii="Gellix" w:hAnsi="Gellix"/>
                <w:lang w:val="fr-FR"/>
              </w:rPr>
            </w:pPr>
            <w:r w:rsidRPr="00DB53FB">
              <w:rPr>
                <w:rFonts w:ascii="Gellix" w:hAnsi="Gellix"/>
                <w:lang w:val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7"/>
            <w:r w:rsidRPr="00DB53FB">
              <w:rPr>
                <w:rFonts w:ascii="Gellix" w:hAnsi="Gellix"/>
                <w:lang w:val="fr-FR"/>
              </w:rPr>
              <w:instrText xml:space="preserve"> FORMCHECKBOX </w:instrText>
            </w:r>
            <w:r w:rsidR="00705BED">
              <w:rPr>
                <w:rFonts w:ascii="Gellix" w:hAnsi="Gellix"/>
                <w:lang w:val="fr-FR"/>
              </w:rPr>
            </w:r>
            <w:r w:rsidR="00705BED">
              <w:rPr>
                <w:rFonts w:ascii="Gellix" w:hAnsi="Gellix"/>
                <w:lang w:val="fr-FR"/>
              </w:rPr>
              <w:fldChar w:fldCharType="separate"/>
            </w:r>
            <w:r w:rsidRPr="00DB53FB">
              <w:rPr>
                <w:rFonts w:ascii="Gellix" w:hAnsi="Gellix"/>
                <w:lang w:val="fr-FR"/>
              </w:rPr>
              <w:fldChar w:fldCharType="end"/>
            </w:r>
            <w:bookmarkEnd w:id="34"/>
          </w:p>
        </w:tc>
      </w:tr>
    </w:tbl>
    <w:p w:rsidR="00D81E5A" w:rsidRPr="00DB53FB" w:rsidRDefault="00D81E5A">
      <w:pPr>
        <w:rPr>
          <w:rFonts w:ascii="Gellix" w:hAnsi="Gellix"/>
          <w:lang w:val="fr-FR"/>
        </w:rPr>
      </w:pPr>
    </w:p>
    <w:p w:rsidR="001C4038" w:rsidRPr="00DB53FB" w:rsidRDefault="001C4038">
      <w:pPr>
        <w:rPr>
          <w:rFonts w:ascii="Gellix" w:hAnsi="Gellix"/>
          <w:lang w:val="fr-FR"/>
        </w:rPr>
      </w:pPr>
    </w:p>
    <w:p w:rsidR="006F6E30" w:rsidRDefault="006F6E30">
      <w:pPr>
        <w:rPr>
          <w:rFonts w:ascii="Calibri" w:hAnsi="Calibri"/>
          <w:sz w:val="22"/>
          <w:szCs w:val="22"/>
          <w:lang w:val="fr-FR"/>
        </w:rPr>
      </w:pPr>
    </w:p>
    <w:p w:rsidR="002A1AA0" w:rsidRPr="00DB53FB" w:rsidRDefault="002A1AA0">
      <w:pPr>
        <w:rPr>
          <w:rFonts w:ascii="Gellix" w:hAnsi="Gellix"/>
          <w:lang w:val="fr-FR"/>
        </w:rPr>
      </w:pPr>
    </w:p>
    <w:p w:rsidR="00D4760C" w:rsidRPr="00DB53FB" w:rsidRDefault="00CB24B8" w:rsidP="008C398C">
      <w:pPr>
        <w:tabs>
          <w:tab w:val="right" w:leader="dot" w:pos="9391"/>
        </w:tabs>
        <w:spacing w:line="360" w:lineRule="auto"/>
        <w:ind w:left="-709"/>
        <w:rPr>
          <w:rFonts w:ascii="Gellix" w:hAnsi="Gellix"/>
          <w:b/>
          <w:smallCaps/>
          <w:highlight w:val="lightGray"/>
        </w:rPr>
      </w:pPr>
      <w:r w:rsidRPr="00DB53FB">
        <w:rPr>
          <w:rFonts w:ascii="Gellix" w:hAnsi="Gellix"/>
          <w:b/>
          <w:smallCaps/>
          <w:highlight w:val="lightGray"/>
        </w:rPr>
        <w:t>Motives</w:t>
      </w:r>
    </w:p>
    <w:p w:rsidR="00450063" w:rsidRPr="00DB53FB" w:rsidRDefault="00144A02" w:rsidP="008C398C">
      <w:pPr>
        <w:tabs>
          <w:tab w:val="right" w:leader="dot" w:pos="9391"/>
        </w:tabs>
        <w:spacing w:line="360" w:lineRule="auto"/>
        <w:ind w:left="-709"/>
        <w:rPr>
          <w:rFonts w:ascii="Gellix" w:hAnsi="Gellix"/>
        </w:rPr>
      </w:pPr>
      <w:r w:rsidRPr="00DB53FB">
        <w:rPr>
          <w:rFonts w:ascii="Gellix" w:hAnsi="Gellix"/>
        </w:rPr>
        <w:t>Briefly state the reasons</w:t>
      </w:r>
      <w:r w:rsidR="00CB24B8" w:rsidRPr="00DB53FB">
        <w:rPr>
          <w:rFonts w:ascii="Gellix" w:hAnsi="Gellix"/>
        </w:rPr>
        <w:t xml:space="preserve"> why you</w:t>
      </w:r>
      <w:r w:rsidR="0091648A" w:rsidRPr="00DB53FB">
        <w:rPr>
          <w:rFonts w:ascii="Gellix" w:hAnsi="Gellix"/>
        </w:rPr>
        <w:t xml:space="preserve"> wish to study at the Universit</w:t>
      </w:r>
      <w:r w:rsidR="00CB24B8" w:rsidRPr="00DB53FB">
        <w:rPr>
          <w:rFonts w:ascii="Gellix" w:hAnsi="Gellix"/>
        </w:rPr>
        <w:t>y of Neuchâtel</w:t>
      </w:r>
    </w:p>
    <w:tbl>
      <w:tblPr>
        <w:tblW w:w="0" w:type="auto"/>
        <w:tblInd w:w="-601" w:type="dxa"/>
        <w:shd w:val="clear" w:color="auto" w:fill="F2F2F2"/>
        <w:tblLook w:val="04A0" w:firstRow="1" w:lastRow="0" w:firstColumn="1" w:lastColumn="0" w:noHBand="0" w:noVBand="1"/>
      </w:tblPr>
      <w:tblGrid>
        <w:gridCol w:w="9719"/>
      </w:tblGrid>
      <w:tr w:rsidR="00450063" w:rsidRPr="00DB53FB" w:rsidTr="00697586">
        <w:tc>
          <w:tcPr>
            <w:tcW w:w="9781" w:type="dxa"/>
            <w:shd w:val="clear" w:color="auto" w:fill="F2F2F2"/>
          </w:tcPr>
          <w:p w:rsidR="00450063" w:rsidRPr="00DB53FB" w:rsidRDefault="00450063" w:rsidP="008C398C">
            <w:pPr>
              <w:tabs>
                <w:tab w:val="right" w:leader="dot" w:pos="9391"/>
              </w:tabs>
              <w:spacing w:line="360" w:lineRule="auto"/>
              <w:ind w:left="-709"/>
              <w:rPr>
                <w:rFonts w:ascii="Gellix" w:hAnsi="Gellix"/>
              </w:rPr>
            </w:pPr>
          </w:p>
          <w:p w:rsidR="00450063" w:rsidRPr="00DB53FB" w:rsidRDefault="00450063" w:rsidP="008C398C">
            <w:pPr>
              <w:tabs>
                <w:tab w:val="right" w:leader="dot" w:pos="9391"/>
              </w:tabs>
              <w:spacing w:line="360" w:lineRule="auto"/>
              <w:ind w:left="-709"/>
              <w:rPr>
                <w:rFonts w:ascii="Gellix" w:hAnsi="Gellix"/>
              </w:rPr>
            </w:pPr>
          </w:p>
          <w:p w:rsidR="00660F76" w:rsidRPr="00DB53FB" w:rsidRDefault="00660F76" w:rsidP="008C398C">
            <w:pPr>
              <w:tabs>
                <w:tab w:val="right" w:leader="dot" w:pos="9391"/>
              </w:tabs>
              <w:spacing w:line="360" w:lineRule="auto"/>
              <w:ind w:left="-709"/>
              <w:rPr>
                <w:rFonts w:ascii="Gellix" w:hAnsi="Gellix"/>
              </w:rPr>
            </w:pPr>
          </w:p>
          <w:p w:rsidR="00450063" w:rsidRPr="00DB53FB" w:rsidRDefault="00450063" w:rsidP="008C398C">
            <w:pPr>
              <w:tabs>
                <w:tab w:val="right" w:leader="dot" w:pos="9391"/>
              </w:tabs>
              <w:spacing w:line="360" w:lineRule="auto"/>
              <w:ind w:left="-709"/>
              <w:rPr>
                <w:rFonts w:ascii="Gellix" w:hAnsi="Gellix"/>
              </w:rPr>
            </w:pPr>
          </w:p>
        </w:tc>
      </w:tr>
    </w:tbl>
    <w:p w:rsidR="00E6485D" w:rsidRPr="00DB53FB" w:rsidRDefault="00E6485D" w:rsidP="00144A02">
      <w:pPr>
        <w:rPr>
          <w:rFonts w:ascii="Gellix" w:hAnsi="Gellix"/>
          <w:i/>
          <w:highlight w:val="lightGray"/>
        </w:rPr>
      </w:pPr>
    </w:p>
    <w:p w:rsidR="00660F76" w:rsidRPr="00DB53FB" w:rsidRDefault="00660F76" w:rsidP="00B06914">
      <w:pPr>
        <w:rPr>
          <w:rFonts w:ascii="Gellix" w:hAnsi="Gellix"/>
        </w:rPr>
      </w:pPr>
    </w:p>
    <w:p w:rsidR="0007421F" w:rsidRPr="00DB53FB" w:rsidRDefault="0007421F" w:rsidP="0007421F">
      <w:pPr>
        <w:keepNext/>
        <w:spacing w:after="120"/>
        <w:ind w:left="-709"/>
        <w:outlineLvl w:val="3"/>
        <w:rPr>
          <w:rFonts w:ascii="Gellix" w:hAnsi="Gellix"/>
          <w:b/>
          <w:smallCaps/>
          <w:highlight w:val="lightGray"/>
        </w:rPr>
      </w:pPr>
    </w:p>
    <w:p w:rsidR="00144A02" w:rsidRPr="00DB53FB" w:rsidRDefault="00144A02" w:rsidP="0007421F">
      <w:pPr>
        <w:keepNext/>
        <w:spacing w:after="120"/>
        <w:ind w:left="-709"/>
        <w:outlineLvl w:val="3"/>
        <w:rPr>
          <w:rFonts w:ascii="Gellix" w:hAnsi="Gellix"/>
          <w:b/>
          <w:smallCaps/>
          <w:sz w:val="22"/>
          <w:szCs w:val="22"/>
        </w:rPr>
      </w:pP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Learning Agreement</w:t>
      </w:r>
    </w:p>
    <w:p w:rsidR="00D4760C" w:rsidRPr="00DB53FB" w:rsidRDefault="00144A02" w:rsidP="00D4760C">
      <w:pPr>
        <w:spacing w:before="120"/>
        <w:ind w:left="-709"/>
        <w:rPr>
          <w:rFonts w:ascii="Gellix" w:hAnsi="Gellix"/>
        </w:rPr>
      </w:pPr>
      <w:r w:rsidRPr="00DB53FB">
        <w:rPr>
          <w:rFonts w:ascii="Gellix" w:hAnsi="Gellix"/>
        </w:rPr>
        <w:t>The learning agreement must be sent</w:t>
      </w:r>
      <w:r w:rsidR="00131017" w:rsidRPr="00DB53FB">
        <w:rPr>
          <w:rFonts w:ascii="Gellix" w:hAnsi="Gellix"/>
        </w:rPr>
        <w:t xml:space="preserve"> to the Study Exchange </w:t>
      </w:r>
      <w:r w:rsidR="0091648A" w:rsidRPr="00DB53FB">
        <w:rPr>
          <w:rFonts w:ascii="Gellix" w:hAnsi="Gellix"/>
        </w:rPr>
        <w:t>Of</w:t>
      </w:r>
      <w:r w:rsidR="00131017" w:rsidRPr="00DB53FB">
        <w:rPr>
          <w:rFonts w:ascii="Gellix" w:hAnsi="Gellix"/>
        </w:rPr>
        <w:t>fice of University of Neuchâtel</w:t>
      </w:r>
      <w:r w:rsidRPr="00DB53FB">
        <w:rPr>
          <w:rFonts w:ascii="Gellix" w:hAnsi="Gellix"/>
        </w:rPr>
        <w:t xml:space="preserve"> no later than one month before the beginning of the semester. </w:t>
      </w:r>
    </w:p>
    <w:p w:rsidR="00144A02" w:rsidRPr="00DB53FB" w:rsidRDefault="00144A02" w:rsidP="0007421F">
      <w:pPr>
        <w:spacing w:before="120"/>
        <w:rPr>
          <w:rFonts w:ascii="Gellix" w:hAnsi="Gellix"/>
        </w:rPr>
      </w:pPr>
    </w:p>
    <w:p w:rsidR="008B6760" w:rsidRPr="00DB53FB" w:rsidRDefault="008B6760" w:rsidP="0007421F">
      <w:pPr>
        <w:spacing w:before="120"/>
        <w:rPr>
          <w:rFonts w:ascii="Gellix" w:hAnsi="Gellix"/>
        </w:rPr>
      </w:pPr>
    </w:p>
    <w:p w:rsidR="008B6760" w:rsidRPr="00DB53FB" w:rsidRDefault="008B6760" w:rsidP="00144A02">
      <w:pPr>
        <w:spacing w:before="120"/>
        <w:ind w:left="-709"/>
        <w:rPr>
          <w:rFonts w:ascii="Gellix" w:hAnsi="Gellix"/>
          <w:b/>
          <w:smallCaps/>
          <w:sz w:val="22"/>
          <w:szCs w:val="22"/>
        </w:rPr>
      </w:pP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Financial support</w:t>
      </w:r>
    </w:p>
    <w:p w:rsidR="00D4760C" w:rsidRPr="00DB53FB" w:rsidRDefault="00144A02" w:rsidP="00144A02">
      <w:pPr>
        <w:spacing w:before="120"/>
        <w:ind w:left="-709"/>
        <w:rPr>
          <w:rFonts w:ascii="Gellix" w:hAnsi="Gellix"/>
        </w:rPr>
      </w:pPr>
      <w:r w:rsidRPr="00DB53FB">
        <w:rPr>
          <w:rFonts w:ascii="Gellix" w:hAnsi="Gellix"/>
        </w:rPr>
        <w:t>The University of Neuchâtel does not provide exchange students with financial support</w:t>
      </w:r>
      <w:r w:rsidR="00F90D5C" w:rsidRPr="00DB53FB">
        <w:rPr>
          <w:rFonts w:ascii="Gellix" w:hAnsi="Gellix"/>
        </w:rPr>
        <w:t xml:space="preserve">, except students registered in the Swiss European Mobility </w:t>
      </w:r>
      <w:proofErr w:type="spellStart"/>
      <w:r w:rsidR="00F90D5C" w:rsidRPr="00DB53FB">
        <w:rPr>
          <w:rFonts w:ascii="Gellix" w:hAnsi="Gellix"/>
        </w:rPr>
        <w:t>Programme</w:t>
      </w:r>
      <w:proofErr w:type="spellEnd"/>
      <w:r w:rsidR="00F90D5C" w:rsidRPr="00DB53FB">
        <w:rPr>
          <w:rFonts w:ascii="Gellix" w:hAnsi="Gellix"/>
        </w:rPr>
        <w:t xml:space="preserve"> (Erasmus)</w:t>
      </w:r>
      <w:r w:rsidR="00B06914" w:rsidRPr="00DB53FB">
        <w:rPr>
          <w:rFonts w:ascii="Gellix" w:hAnsi="Gellix"/>
        </w:rPr>
        <w:t xml:space="preserve">. </w:t>
      </w:r>
    </w:p>
    <w:p w:rsidR="00D4760C" w:rsidRPr="00DB53FB" w:rsidRDefault="00D4760C" w:rsidP="008C398C">
      <w:pPr>
        <w:ind w:left="-709"/>
        <w:rPr>
          <w:rFonts w:ascii="Gellix" w:hAnsi="Gellix"/>
        </w:rPr>
      </w:pPr>
    </w:p>
    <w:p w:rsidR="0007421F" w:rsidRPr="00DB53FB" w:rsidRDefault="0007421F" w:rsidP="0007421F">
      <w:pPr>
        <w:keepNext/>
        <w:spacing w:after="120"/>
        <w:ind w:left="-709"/>
        <w:outlineLvl w:val="3"/>
        <w:rPr>
          <w:rFonts w:ascii="Gellix" w:hAnsi="Gellix"/>
          <w:b/>
          <w:smallCaps/>
          <w:highlight w:val="lightGray"/>
        </w:rPr>
      </w:pPr>
    </w:p>
    <w:p w:rsidR="00131017" w:rsidRPr="008502A3" w:rsidRDefault="008502A3" w:rsidP="008502A3">
      <w:pPr>
        <w:ind w:left="-142" w:right="1038"/>
        <w:rPr>
          <w:rFonts w:ascii="Gellix" w:hAnsi="Gellix" w:cs="Arial"/>
          <w:sz w:val="16"/>
          <w:szCs w:val="16"/>
          <w:lang w:val="en-GB"/>
        </w:rPr>
      </w:pPr>
      <w:r>
        <w:rPr>
          <w:rFonts w:ascii="Gellix" w:hAnsi="Gellix" w:cs="Arial"/>
          <w:sz w:val="16"/>
          <w:szCs w:val="16"/>
          <w:lang w:val="en-GB"/>
        </w:rPr>
        <w:t xml:space="preserve">The undersigned notes that the University of Neuchâtel and the partner university will process his/her personal data and the data generated during the stay abroad for mobility purposes. The undersigned gives his/her consent for the institutions to exchange these data where necessary. In addition, in the framework of the SEMP (Erasmus+), he/she acknowledges that the University of Neuchâtel is required to forward the aforementioned data to the Swiss National Agency Movetia, to ensure proper implementation of the Swiss-European Mobility Programme SEMP. Movetia is mandated by the Swiss government to implement the SEMP. </w:t>
      </w:r>
    </w:p>
    <w:p w:rsidR="00131017" w:rsidRDefault="00131017" w:rsidP="0007421F">
      <w:pPr>
        <w:keepNext/>
        <w:spacing w:after="120"/>
        <w:ind w:left="-709"/>
        <w:outlineLvl w:val="3"/>
        <w:rPr>
          <w:rFonts w:ascii="Gellix" w:hAnsi="Gellix"/>
          <w:b/>
          <w:smallCaps/>
          <w:sz w:val="22"/>
          <w:szCs w:val="22"/>
          <w:highlight w:val="lightGray"/>
        </w:rPr>
      </w:pPr>
    </w:p>
    <w:p w:rsidR="00705BED" w:rsidRPr="00DB53FB" w:rsidRDefault="00705BED" w:rsidP="0007421F">
      <w:pPr>
        <w:keepNext/>
        <w:spacing w:after="120"/>
        <w:ind w:left="-709"/>
        <w:outlineLvl w:val="3"/>
        <w:rPr>
          <w:rFonts w:ascii="Gellix" w:hAnsi="Gellix"/>
          <w:b/>
          <w:smallCaps/>
          <w:sz w:val="22"/>
          <w:szCs w:val="22"/>
          <w:highlight w:val="lightGray"/>
        </w:rPr>
      </w:pPr>
    </w:p>
    <w:p w:rsidR="00286EF6" w:rsidRPr="00DB53FB" w:rsidRDefault="00C63C23" w:rsidP="0007421F">
      <w:pPr>
        <w:keepNext/>
        <w:spacing w:after="120"/>
        <w:ind w:left="-709"/>
        <w:outlineLvl w:val="3"/>
        <w:rPr>
          <w:rFonts w:ascii="Gellix" w:hAnsi="Gellix"/>
          <w:b/>
          <w:sz w:val="22"/>
          <w:szCs w:val="22"/>
        </w:rPr>
      </w:pPr>
      <w:r w:rsidRPr="00DB53FB">
        <w:rPr>
          <w:rFonts w:ascii="Gellix" w:hAnsi="Gellix"/>
          <w:b/>
          <w:smallCaps/>
          <w:sz w:val="22"/>
          <w:szCs w:val="22"/>
          <w:highlight w:val="lightGray"/>
        </w:rPr>
        <w:t>Date and</w:t>
      </w:r>
      <w:r w:rsidR="00660F76" w:rsidRPr="00DB53FB">
        <w:rPr>
          <w:rFonts w:ascii="Gellix" w:hAnsi="Gellix"/>
          <w:b/>
          <w:smallCaps/>
          <w:sz w:val="22"/>
          <w:szCs w:val="22"/>
          <w:highlight w:val="lightGray"/>
        </w:rPr>
        <w:t xml:space="preserve"> </w:t>
      </w:r>
      <w:r w:rsidR="00144A02" w:rsidRPr="00DB53FB">
        <w:rPr>
          <w:rFonts w:ascii="Gellix" w:hAnsi="Gellix"/>
          <w:b/>
          <w:smallCaps/>
          <w:sz w:val="22"/>
          <w:szCs w:val="22"/>
          <w:highlight w:val="lightGray"/>
        </w:rPr>
        <w:t>student’s signature</w:t>
      </w:r>
      <w:r w:rsidR="00660F76" w:rsidRPr="00DB53FB">
        <w:rPr>
          <w:rFonts w:ascii="Gellix" w:hAnsi="Gellix"/>
          <w:b/>
          <w:sz w:val="22"/>
          <w:szCs w:val="22"/>
        </w:rPr>
        <w:t>_______________________________________________________________</w:t>
      </w:r>
      <w:r w:rsidRPr="00DB53FB">
        <w:rPr>
          <w:rFonts w:ascii="Gellix" w:hAnsi="Gellix"/>
          <w:b/>
          <w:sz w:val="22"/>
          <w:szCs w:val="22"/>
        </w:rPr>
        <w:t>__</w:t>
      </w:r>
    </w:p>
    <w:p w:rsidR="0007421F" w:rsidRPr="00DB53FB" w:rsidRDefault="0007421F" w:rsidP="0007421F">
      <w:pPr>
        <w:keepNext/>
        <w:spacing w:after="120"/>
        <w:ind w:left="-709"/>
        <w:outlineLvl w:val="3"/>
        <w:rPr>
          <w:rFonts w:ascii="Gellix" w:hAnsi="Gellix"/>
          <w:b/>
          <w:smallCaps/>
          <w:highlight w:val="lightGray"/>
        </w:rPr>
      </w:pPr>
    </w:p>
    <w:p w:rsidR="00787401" w:rsidRPr="00DB53FB" w:rsidRDefault="00131017" w:rsidP="008B6760">
      <w:pPr>
        <w:rPr>
          <w:rFonts w:ascii="Gellix" w:hAnsi="Gellix"/>
          <w:lang w:val="fr-FR"/>
        </w:rPr>
      </w:pPr>
      <w:r w:rsidRPr="00DB53FB">
        <w:rPr>
          <w:rFonts w:ascii="Gellix" w:hAnsi="Gellix"/>
          <w:lang w:val="fr-FR"/>
        </w:rPr>
        <w:t xml:space="preserve"> </w:t>
      </w:r>
      <w:bookmarkStart w:id="35" w:name="_GoBack"/>
      <w:bookmarkEnd w:id="35"/>
    </w:p>
    <w:sectPr w:rsidR="00787401" w:rsidRPr="00DB53FB" w:rsidSect="00FA3BE0">
      <w:footerReference w:type="default" r:id="rId7"/>
      <w:headerReference w:type="first" r:id="rId8"/>
      <w:footerReference w:type="first" r:id="rId9"/>
      <w:pgSz w:w="11907" w:h="16840" w:code="9"/>
      <w:pgMar w:top="873" w:right="992" w:bottom="567" w:left="179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46" w:rsidRDefault="009A1246">
      <w:r>
        <w:separator/>
      </w:r>
    </w:p>
  </w:endnote>
  <w:endnote w:type="continuationSeparator" w:id="0">
    <w:p w:rsidR="009A1246" w:rsidRDefault="009A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8A" w:rsidRDefault="0091648A">
    <w:pPr>
      <w:pStyle w:val="Pieddepage"/>
      <w:framePr w:wrap="auto" w:vAnchor="text" w:hAnchor="margin" w:xAlign="center" w:y="1"/>
      <w:rPr>
        <w:rStyle w:val="Numrodepage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6"/>
      <w:gridCol w:w="4226"/>
    </w:tblGrid>
    <w:tr w:rsidR="0091648A" w:rsidRPr="009A1246">
      <w:tc>
        <w:tcPr>
          <w:tcW w:w="4226" w:type="dxa"/>
          <w:tcBorders>
            <w:top w:val="nil"/>
            <w:left w:val="nil"/>
            <w:bottom w:val="nil"/>
            <w:right w:val="nil"/>
          </w:tcBorders>
        </w:tcPr>
        <w:p w:rsidR="0091648A" w:rsidRPr="009A1246" w:rsidRDefault="004D3EC0" w:rsidP="00C86144">
          <w:pPr>
            <w:pStyle w:val="Pieddepage"/>
            <w:tabs>
              <w:tab w:val="clear" w:pos="9072"/>
            </w:tabs>
            <w:rPr>
              <w:rStyle w:val="Numrodepage"/>
              <w:rFonts w:ascii="Calibri" w:hAnsi="Calibri"/>
              <w:sz w:val="18"/>
              <w:szCs w:val="18"/>
            </w:rPr>
          </w:pPr>
          <w:r>
            <w:rPr>
              <w:rStyle w:val="Numrodepage"/>
              <w:rFonts w:ascii="Calibri" w:hAnsi="Calibri"/>
              <w:sz w:val="18"/>
              <w:szCs w:val="18"/>
            </w:rPr>
            <w:t>V.</w:t>
          </w:r>
          <w:r w:rsidR="00705BED">
            <w:rPr>
              <w:rStyle w:val="Numrodepage"/>
              <w:rFonts w:ascii="Calibri" w:hAnsi="Calibri"/>
              <w:sz w:val="18"/>
              <w:szCs w:val="18"/>
            </w:rPr>
            <w:t>03.2023</w:t>
          </w:r>
          <w:r w:rsidR="00C86144" w:rsidRPr="009A1246">
            <w:rPr>
              <w:rStyle w:val="Numrodepage"/>
              <w:rFonts w:ascii="Calibri" w:hAnsi="Calibri"/>
              <w:sz w:val="18"/>
              <w:szCs w:val="18"/>
            </w:rPr>
            <w:t xml:space="preserve">                                                                          </w:t>
          </w:r>
          <w:r w:rsidR="0091648A" w:rsidRPr="009A1246">
            <w:rPr>
              <w:rStyle w:val="Numrodepage"/>
              <w:rFonts w:ascii="Calibri" w:hAnsi="Calibri"/>
              <w:sz w:val="18"/>
              <w:szCs w:val="18"/>
            </w:rPr>
            <w:fldChar w:fldCharType="begin"/>
          </w:r>
          <w:r w:rsidR="0091648A" w:rsidRPr="009A1246">
            <w:rPr>
              <w:rStyle w:val="Numrodepage"/>
              <w:rFonts w:ascii="Calibri" w:hAnsi="Calibri"/>
              <w:sz w:val="18"/>
              <w:szCs w:val="18"/>
            </w:rPr>
            <w:instrText xml:space="preserve"> PAGE </w:instrText>
          </w:r>
          <w:r w:rsidR="0091648A" w:rsidRPr="009A1246">
            <w:rPr>
              <w:rStyle w:val="Numrodepage"/>
              <w:rFonts w:ascii="Calibri" w:hAnsi="Calibri"/>
              <w:sz w:val="18"/>
              <w:szCs w:val="18"/>
            </w:rPr>
            <w:fldChar w:fldCharType="separate"/>
          </w:r>
          <w:r w:rsidR="006F6E30">
            <w:rPr>
              <w:rStyle w:val="Numrodepage"/>
              <w:rFonts w:ascii="Calibri" w:hAnsi="Calibri"/>
              <w:noProof/>
              <w:sz w:val="18"/>
              <w:szCs w:val="18"/>
            </w:rPr>
            <w:t>2</w:t>
          </w:r>
          <w:r w:rsidR="0091648A" w:rsidRPr="009A1246">
            <w:rPr>
              <w:rStyle w:val="Numrodepage"/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4226" w:type="dxa"/>
          <w:tcBorders>
            <w:top w:val="nil"/>
            <w:left w:val="nil"/>
            <w:bottom w:val="nil"/>
            <w:right w:val="nil"/>
          </w:tcBorders>
        </w:tcPr>
        <w:p w:rsidR="0091648A" w:rsidRPr="009A1246" w:rsidRDefault="0091648A">
          <w:pPr>
            <w:pStyle w:val="Pieddepage"/>
            <w:tabs>
              <w:tab w:val="clear" w:pos="9072"/>
            </w:tabs>
            <w:jc w:val="right"/>
            <w:rPr>
              <w:rStyle w:val="Numrodepage"/>
              <w:rFonts w:ascii="Calibri" w:hAnsi="Calibri"/>
              <w:sz w:val="18"/>
              <w:szCs w:val="18"/>
            </w:rPr>
          </w:pPr>
          <w:r w:rsidRPr="009A1246">
            <w:rPr>
              <w:rStyle w:val="Numrodepage"/>
              <w:rFonts w:ascii="Calibri" w:hAnsi="Calibri"/>
              <w:sz w:val="18"/>
              <w:szCs w:val="18"/>
            </w:rPr>
            <w:t>In</w:t>
          </w:r>
        </w:p>
      </w:tc>
    </w:tr>
    <w:tr w:rsidR="00C86144">
      <w:tc>
        <w:tcPr>
          <w:tcW w:w="4226" w:type="dxa"/>
          <w:tcBorders>
            <w:top w:val="nil"/>
            <w:left w:val="nil"/>
            <w:bottom w:val="nil"/>
            <w:right w:val="nil"/>
          </w:tcBorders>
        </w:tcPr>
        <w:p w:rsidR="00C86144" w:rsidRDefault="00C86144">
          <w:pPr>
            <w:pStyle w:val="Pieddepage"/>
            <w:tabs>
              <w:tab w:val="clear" w:pos="9072"/>
            </w:tabs>
            <w:jc w:val="right"/>
            <w:rPr>
              <w:rStyle w:val="Numrodepage"/>
              <w:rFonts w:ascii="Verdana" w:hAnsi="Verdana"/>
            </w:rPr>
          </w:pPr>
        </w:p>
      </w:tc>
      <w:tc>
        <w:tcPr>
          <w:tcW w:w="4226" w:type="dxa"/>
          <w:tcBorders>
            <w:top w:val="nil"/>
            <w:left w:val="nil"/>
            <w:bottom w:val="nil"/>
            <w:right w:val="nil"/>
          </w:tcBorders>
        </w:tcPr>
        <w:p w:rsidR="00C86144" w:rsidRDefault="00C86144">
          <w:pPr>
            <w:pStyle w:val="Pieddepage"/>
            <w:tabs>
              <w:tab w:val="clear" w:pos="9072"/>
            </w:tabs>
            <w:jc w:val="right"/>
            <w:rPr>
              <w:rStyle w:val="Numrodepage"/>
              <w:rFonts w:ascii="Verdana" w:hAnsi="Verdana"/>
            </w:rPr>
          </w:pPr>
        </w:p>
      </w:tc>
    </w:tr>
  </w:tbl>
  <w:p w:rsidR="0091648A" w:rsidRDefault="0091648A">
    <w:pPr>
      <w:pStyle w:val="Pieddepage"/>
      <w:jc w:val="right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6"/>
      <w:gridCol w:w="4226"/>
    </w:tblGrid>
    <w:tr w:rsidR="0091648A" w:rsidRPr="009A1246">
      <w:tc>
        <w:tcPr>
          <w:tcW w:w="4226" w:type="dxa"/>
          <w:tcBorders>
            <w:top w:val="nil"/>
            <w:left w:val="nil"/>
            <w:bottom w:val="nil"/>
            <w:right w:val="nil"/>
          </w:tcBorders>
        </w:tcPr>
        <w:p w:rsidR="0091648A" w:rsidRPr="009A1246" w:rsidRDefault="0091648A">
          <w:pPr>
            <w:pStyle w:val="Pieddepage"/>
            <w:tabs>
              <w:tab w:val="clear" w:pos="9072"/>
            </w:tabs>
            <w:jc w:val="right"/>
            <w:rPr>
              <w:rStyle w:val="Numrodepage"/>
              <w:rFonts w:ascii="Calibri" w:hAnsi="Calibri"/>
              <w:sz w:val="18"/>
              <w:szCs w:val="18"/>
            </w:rPr>
          </w:pPr>
          <w:r w:rsidRPr="009A1246">
            <w:rPr>
              <w:rStyle w:val="Numrodepage"/>
              <w:rFonts w:ascii="Calibri" w:hAnsi="Calibri"/>
              <w:sz w:val="18"/>
              <w:szCs w:val="18"/>
            </w:rPr>
            <w:fldChar w:fldCharType="begin"/>
          </w:r>
          <w:r w:rsidRPr="009A1246">
            <w:rPr>
              <w:rStyle w:val="Numrodepage"/>
              <w:rFonts w:ascii="Calibri" w:hAnsi="Calibri"/>
              <w:sz w:val="18"/>
              <w:szCs w:val="18"/>
            </w:rPr>
            <w:instrText xml:space="preserve"> PAGE </w:instrText>
          </w:r>
          <w:r w:rsidRPr="009A1246">
            <w:rPr>
              <w:rStyle w:val="Numrodepage"/>
              <w:rFonts w:ascii="Calibri" w:hAnsi="Calibri"/>
              <w:sz w:val="18"/>
              <w:szCs w:val="18"/>
            </w:rPr>
            <w:fldChar w:fldCharType="separate"/>
          </w:r>
          <w:r w:rsidR="006F6E30">
            <w:rPr>
              <w:rStyle w:val="Numrodepage"/>
              <w:rFonts w:ascii="Calibri" w:hAnsi="Calibri"/>
              <w:noProof/>
              <w:sz w:val="18"/>
              <w:szCs w:val="18"/>
            </w:rPr>
            <w:t>1</w:t>
          </w:r>
          <w:r w:rsidRPr="009A1246">
            <w:rPr>
              <w:rStyle w:val="Numrodepage"/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4226" w:type="dxa"/>
          <w:tcBorders>
            <w:top w:val="nil"/>
            <w:left w:val="nil"/>
            <w:bottom w:val="nil"/>
            <w:right w:val="nil"/>
          </w:tcBorders>
        </w:tcPr>
        <w:p w:rsidR="0091648A" w:rsidRPr="009A1246" w:rsidRDefault="0091648A">
          <w:pPr>
            <w:pStyle w:val="Pieddepage"/>
            <w:tabs>
              <w:tab w:val="clear" w:pos="9072"/>
            </w:tabs>
            <w:jc w:val="right"/>
            <w:rPr>
              <w:rStyle w:val="Numrodepage"/>
              <w:rFonts w:ascii="Calibri" w:hAnsi="Calibri"/>
              <w:sz w:val="18"/>
              <w:szCs w:val="18"/>
            </w:rPr>
          </w:pPr>
          <w:r w:rsidRPr="009A1246">
            <w:rPr>
              <w:rStyle w:val="Numrodepage"/>
              <w:rFonts w:ascii="Calibri" w:hAnsi="Calibri"/>
              <w:sz w:val="18"/>
              <w:szCs w:val="18"/>
            </w:rPr>
            <w:t>In</w:t>
          </w:r>
        </w:p>
      </w:tc>
    </w:tr>
  </w:tbl>
  <w:p w:rsidR="0091648A" w:rsidRDefault="009164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46" w:rsidRDefault="009A1246">
      <w:r>
        <w:separator/>
      </w:r>
    </w:p>
  </w:footnote>
  <w:footnote w:type="continuationSeparator" w:id="0">
    <w:p w:rsidR="009A1246" w:rsidRDefault="009A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48A" w:rsidRDefault="00DB53FB" w:rsidP="001B3F65">
    <w:pPr>
      <w:pStyle w:val="En-tte"/>
      <w:ind w:left="-709"/>
    </w:pPr>
    <w:r>
      <w:rPr>
        <w:noProof/>
      </w:rPr>
      <w:drawing>
        <wp:inline distT="0" distB="0" distL="0" distR="0" wp14:anchorId="76C1BB7A" wp14:editId="01421BCE">
          <wp:extent cx="1623060" cy="678180"/>
          <wp:effectExtent l="0" t="0" r="0" b="0"/>
          <wp:docPr id="1" name="Image 1" descr="https://www.unine.ch/files/live/sites/communication/files/Logos/2022/unine_logo_coule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s://www.unine.ch/files/live/sites/communication/files/Logos/2022/unine_logo_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48A">
      <w:rPr>
        <w:rFonts w:ascii="Calibri" w:hAnsi="Calibri"/>
        <w:sz w:val="22"/>
        <w:szCs w:val="22"/>
      </w:rPr>
      <w:tab/>
    </w:r>
    <w:r w:rsidR="0091648A">
      <w:rPr>
        <w:rFonts w:ascii="Calibri" w:hAnsi="Calibri"/>
        <w:sz w:val="22"/>
        <w:szCs w:val="22"/>
      </w:rPr>
      <w:tab/>
    </w:r>
    <w:r w:rsidR="0091648A" w:rsidRPr="00DB53FB">
      <w:rPr>
        <w:rFonts w:ascii="Gellix" w:hAnsi="Gellix"/>
        <w:sz w:val="22"/>
        <w:szCs w:val="22"/>
      </w:rPr>
      <w:t>Mobility 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7D"/>
    <w:rsid w:val="00015BC7"/>
    <w:rsid w:val="00033E23"/>
    <w:rsid w:val="0007421F"/>
    <w:rsid w:val="000E3A9B"/>
    <w:rsid w:val="00115911"/>
    <w:rsid w:val="0011783C"/>
    <w:rsid w:val="00126E38"/>
    <w:rsid w:val="00126F4A"/>
    <w:rsid w:val="00131017"/>
    <w:rsid w:val="00143022"/>
    <w:rsid w:val="00144A02"/>
    <w:rsid w:val="0016042C"/>
    <w:rsid w:val="00172FFC"/>
    <w:rsid w:val="00173E52"/>
    <w:rsid w:val="001A4021"/>
    <w:rsid w:val="001B0311"/>
    <w:rsid w:val="001B3F65"/>
    <w:rsid w:val="001C4038"/>
    <w:rsid w:val="001E2FD6"/>
    <w:rsid w:val="001F7EFF"/>
    <w:rsid w:val="002217A9"/>
    <w:rsid w:val="0023767D"/>
    <w:rsid w:val="00260020"/>
    <w:rsid w:val="00286EF6"/>
    <w:rsid w:val="0028797A"/>
    <w:rsid w:val="0029574A"/>
    <w:rsid w:val="002A10BF"/>
    <w:rsid w:val="002A1AA0"/>
    <w:rsid w:val="002C2216"/>
    <w:rsid w:val="002E76A0"/>
    <w:rsid w:val="002F1250"/>
    <w:rsid w:val="00352BDA"/>
    <w:rsid w:val="003B1D21"/>
    <w:rsid w:val="003C106A"/>
    <w:rsid w:val="003C2D84"/>
    <w:rsid w:val="003E6A9B"/>
    <w:rsid w:val="003F16D2"/>
    <w:rsid w:val="00432ED6"/>
    <w:rsid w:val="00450063"/>
    <w:rsid w:val="004937C6"/>
    <w:rsid w:val="004B39AE"/>
    <w:rsid w:val="004D3EC0"/>
    <w:rsid w:val="0053481D"/>
    <w:rsid w:val="00552BAF"/>
    <w:rsid w:val="005661D5"/>
    <w:rsid w:val="00572D98"/>
    <w:rsid w:val="005959DC"/>
    <w:rsid w:val="005B25F5"/>
    <w:rsid w:val="005C5E49"/>
    <w:rsid w:val="005D1D3B"/>
    <w:rsid w:val="00603602"/>
    <w:rsid w:val="00617CD1"/>
    <w:rsid w:val="00660F76"/>
    <w:rsid w:val="0068510A"/>
    <w:rsid w:val="00686A23"/>
    <w:rsid w:val="00697586"/>
    <w:rsid w:val="006A0EEC"/>
    <w:rsid w:val="006B5863"/>
    <w:rsid w:val="006F4631"/>
    <w:rsid w:val="006F6E30"/>
    <w:rsid w:val="00705BED"/>
    <w:rsid w:val="00767839"/>
    <w:rsid w:val="00787401"/>
    <w:rsid w:val="007972CB"/>
    <w:rsid w:val="007A527A"/>
    <w:rsid w:val="007A6A5F"/>
    <w:rsid w:val="007C796B"/>
    <w:rsid w:val="007F1CDC"/>
    <w:rsid w:val="00804DA0"/>
    <w:rsid w:val="008100A5"/>
    <w:rsid w:val="00810E39"/>
    <w:rsid w:val="00810E6A"/>
    <w:rsid w:val="00816852"/>
    <w:rsid w:val="008202E4"/>
    <w:rsid w:val="00821596"/>
    <w:rsid w:val="008502A3"/>
    <w:rsid w:val="00850D01"/>
    <w:rsid w:val="00862CDE"/>
    <w:rsid w:val="00895973"/>
    <w:rsid w:val="008B2963"/>
    <w:rsid w:val="008B6760"/>
    <w:rsid w:val="008C398C"/>
    <w:rsid w:val="008D342E"/>
    <w:rsid w:val="008E494D"/>
    <w:rsid w:val="008E7947"/>
    <w:rsid w:val="0090535A"/>
    <w:rsid w:val="009067BB"/>
    <w:rsid w:val="0091648A"/>
    <w:rsid w:val="00947487"/>
    <w:rsid w:val="00947E8E"/>
    <w:rsid w:val="00976618"/>
    <w:rsid w:val="009A1246"/>
    <w:rsid w:val="00A2562E"/>
    <w:rsid w:val="00A52566"/>
    <w:rsid w:val="00B06914"/>
    <w:rsid w:val="00B074E5"/>
    <w:rsid w:val="00B55F36"/>
    <w:rsid w:val="00BB3129"/>
    <w:rsid w:val="00BC0EAC"/>
    <w:rsid w:val="00BD5010"/>
    <w:rsid w:val="00BE203F"/>
    <w:rsid w:val="00C2384D"/>
    <w:rsid w:val="00C63C23"/>
    <w:rsid w:val="00C76C84"/>
    <w:rsid w:val="00C86144"/>
    <w:rsid w:val="00CA5D39"/>
    <w:rsid w:val="00CB24B8"/>
    <w:rsid w:val="00D00236"/>
    <w:rsid w:val="00D04991"/>
    <w:rsid w:val="00D25A7D"/>
    <w:rsid w:val="00D3170B"/>
    <w:rsid w:val="00D4760C"/>
    <w:rsid w:val="00D81E5A"/>
    <w:rsid w:val="00DB53FB"/>
    <w:rsid w:val="00DD7EF1"/>
    <w:rsid w:val="00DF23D1"/>
    <w:rsid w:val="00E04082"/>
    <w:rsid w:val="00E06D0B"/>
    <w:rsid w:val="00E06DDA"/>
    <w:rsid w:val="00E6485D"/>
    <w:rsid w:val="00E76019"/>
    <w:rsid w:val="00ED5FA4"/>
    <w:rsid w:val="00EF58EF"/>
    <w:rsid w:val="00F30277"/>
    <w:rsid w:val="00F7555B"/>
    <w:rsid w:val="00F90D5C"/>
    <w:rsid w:val="00F94B7C"/>
    <w:rsid w:val="00F97604"/>
    <w:rsid w:val="00FA3BE0"/>
    <w:rsid w:val="00FD14F7"/>
    <w:rsid w:val="00FF1981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9B4485E"/>
  <w15:chartTrackingRefBased/>
  <w15:docId w15:val="{9808DACD-8E57-4C45-AEFC-26A3392B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fr-FR"/>
    </w:rPr>
  </w:style>
  <w:style w:type="paragraph" w:styleId="Titre1">
    <w:name w:val="heading 1"/>
    <w:basedOn w:val="Normal"/>
    <w:next w:val="Normal"/>
    <w:qFormat/>
    <w:pPr>
      <w:keepNext/>
      <w:ind w:left="-709" w:right="-766"/>
      <w:outlineLvl w:val="0"/>
    </w:pPr>
    <w:rPr>
      <w:b/>
      <w:bCs/>
      <w:sz w:val="22"/>
      <w:szCs w:val="22"/>
      <w:lang w:val="fr-FR"/>
    </w:rPr>
  </w:style>
  <w:style w:type="paragraph" w:styleId="Titre2">
    <w:name w:val="heading 2"/>
    <w:basedOn w:val="Normal"/>
    <w:next w:val="Normal"/>
    <w:qFormat/>
    <w:pPr>
      <w:keepNext/>
      <w:ind w:left="-709" w:hanging="142"/>
      <w:outlineLvl w:val="1"/>
    </w:pPr>
    <w:rPr>
      <w:b/>
      <w:bCs/>
      <w:sz w:val="22"/>
      <w:szCs w:val="22"/>
      <w:lang w:val="fr-FR"/>
    </w:rPr>
  </w:style>
  <w:style w:type="paragraph" w:styleId="Titre3">
    <w:name w:val="heading 3"/>
    <w:basedOn w:val="Normal"/>
    <w:next w:val="Normal"/>
    <w:qFormat/>
    <w:pPr>
      <w:keepNext/>
      <w:ind w:left="-567"/>
      <w:outlineLvl w:val="2"/>
    </w:pPr>
    <w:rPr>
      <w:b/>
      <w:bCs/>
      <w:sz w:val="22"/>
      <w:szCs w:val="22"/>
      <w:lang w:val="fr-FR"/>
    </w:rPr>
  </w:style>
  <w:style w:type="paragraph" w:styleId="Titre4">
    <w:name w:val="heading 4"/>
    <w:basedOn w:val="Normal"/>
    <w:next w:val="Normal"/>
    <w:qFormat/>
    <w:pPr>
      <w:keepNext/>
      <w:ind w:hanging="567"/>
      <w:outlineLvl w:val="3"/>
    </w:pPr>
    <w:rPr>
      <w:b/>
      <w:bCs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ind w:left="-567"/>
    </w:pPr>
    <w:rPr>
      <w:b/>
      <w:bCs/>
      <w:sz w:val="22"/>
      <w:szCs w:val="22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pPr>
      <w:ind w:left="-709" w:right="-766"/>
      <w:jc w:val="center"/>
    </w:pPr>
    <w:rPr>
      <w:b/>
      <w:bCs/>
      <w:sz w:val="24"/>
      <w:szCs w:val="24"/>
      <w:lang w:val="fr-FR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120" w:after="120"/>
      <w:jc w:val="center"/>
    </w:pPr>
    <w:rPr>
      <w:rFonts w:ascii="Verdana" w:hAnsi="Verdana"/>
      <w:lang w:val="fr-FR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28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A4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4021"/>
    <w:rPr>
      <w:rFonts w:ascii="Tahoma" w:hAnsi="Tahoma" w:cs="Tahoma"/>
      <w:sz w:val="16"/>
      <w:szCs w:val="16"/>
      <w:lang w:val="en-US" w:eastAsia="fr-FR"/>
    </w:rPr>
  </w:style>
  <w:style w:type="character" w:customStyle="1" w:styleId="TitreCar">
    <w:name w:val="Titre Car"/>
    <w:link w:val="Titre"/>
    <w:rsid w:val="00ED5FA4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eau.mobilite@unine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485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ECTS - SYSTEME EUROPÉEN DE TRANSFERT DE “CRÉDITS”</vt:lpstr>
    </vt:vector>
  </TitlesOfParts>
  <Company>FSRM</Company>
  <LinksUpToDate>false</LinksUpToDate>
  <CharactersWithSpaces>4839</CharactersWithSpaces>
  <SharedDoc>false</SharedDoc>
  <HLinks>
    <vt:vector size="6" baseType="variant"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mailto:bureau.mobilite@unine.ch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SYSTEME EUROPÉEN DE TRANSFERT DE “CRÉDITS”</dc:title>
  <dc:subject/>
  <dc:creator>Wiedmer</dc:creator>
  <cp:keywords/>
  <dc:description/>
  <cp:lastModifiedBy>Marie-France  Farine</cp:lastModifiedBy>
  <cp:revision>10</cp:revision>
  <cp:lastPrinted>2022-11-10T14:12:00Z</cp:lastPrinted>
  <dcterms:created xsi:type="dcterms:W3CDTF">2017-06-29T11:32:00Z</dcterms:created>
  <dcterms:modified xsi:type="dcterms:W3CDTF">2023-03-24T07:10:00Z</dcterms:modified>
</cp:coreProperties>
</file>